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988" w:rsidRDefault="002B4988" w:rsidP="002B4988">
      <w:pPr>
        <w:pStyle w:val="Sansinterligne"/>
      </w:pPr>
    </w:p>
    <w:p w:rsidR="002B4988" w:rsidRPr="002B4988" w:rsidRDefault="002B4988" w:rsidP="002B4988">
      <w:pPr>
        <w:spacing w:before="120" w:after="120"/>
        <w:jc w:val="center"/>
        <w:rPr>
          <w:rFonts w:cstheme="minorHAnsi"/>
          <w:b/>
          <w:sz w:val="28"/>
          <w:szCs w:val="28"/>
        </w:rPr>
      </w:pPr>
      <w:r w:rsidRPr="002B4988">
        <w:rPr>
          <w:rFonts w:ascii="Calibri" w:hAnsi="Calibri" w:cstheme="minorHAnsi"/>
          <w:b/>
          <w:sz w:val="28"/>
          <w:szCs w:val="28"/>
        </w:rPr>
        <w:t>VIOLENCE FAITE AUX FEMMES : PROFIL DE LA VICTIME ET DE L’AGRESSEUR</w:t>
      </w:r>
    </w:p>
    <w:p w:rsidR="002B4988" w:rsidRDefault="002B4988" w:rsidP="00902313">
      <w:pPr>
        <w:pStyle w:val="Sansinterligne"/>
      </w:pPr>
    </w:p>
    <w:p w:rsidR="00FB2359" w:rsidRPr="002B4988" w:rsidRDefault="00FB2359" w:rsidP="00E32517">
      <w:pPr>
        <w:spacing w:before="120" w:after="120"/>
        <w:jc w:val="both"/>
        <w:rPr>
          <w:rFonts w:cstheme="minorHAnsi"/>
          <w:b/>
          <w:sz w:val="24"/>
          <w:szCs w:val="24"/>
        </w:rPr>
      </w:pPr>
      <w:r w:rsidRPr="002B4988">
        <w:rPr>
          <w:rFonts w:cstheme="minorHAnsi"/>
          <w:b/>
          <w:sz w:val="24"/>
          <w:szCs w:val="24"/>
        </w:rPr>
        <w:t xml:space="preserve">&gt;&gt; </w:t>
      </w:r>
      <w:r w:rsidR="002B4988" w:rsidRPr="002B4988">
        <w:rPr>
          <w:rFonts w:cstheme="minorHAnsi"/>
          <w:b/>
          <w:sz w:val="24"/>
          <w:szCs w:val="24"/>
        </w:rPr>
        <w:t>OBJECTIFS</w:t>
      </w:r>
      <w:r w:rsidRPr="002B4988">
        <w:rPr>
          <w:rFonts w:cstheme="minorHAnsi"/>
          <w:b/>
          <w:sz w:val="24"/>
          <w:szCs w:val="24"/>
        </w:rPr>
        <w:t xml:space="preserve"> D’APPRENTISSAGE </w:t>
      </w:r>
    </w:p>
    <w:p w:rsidR="00FB2359" w:rsidRPr="00E32517" w:rsidRDefault="00FB2359" w:rsidP="00E32517">
      <w:pPr>
        <w:jc w:val="both"/>
        <w:rPr>
          <w:rFonts w:cstheme="minorHAnsi"/>
          <w:sz w:val="24"/>
          <w:szCs w:val="24"/>
        </w:rPr>
      </w:pPr>
      <w:r w:rsidRPr="00E32517">
        <w:rPr>
          <w:rFonts w:cstheme="minorHAnsi"/>
          <w:sz w:val="24"/>
          <w:szCs w:val="24"/>
        </w:rPr>
        <w:t>Au fil de ce module, l’élève sera amené à découvrir :</w:t>
      </w:r>
    </w:p>
    <w:p w:rsidR="00AF4513" w:rsidRDefault="00AF4513" w:rsidP="00E32517">
      <w:pPr>
        <w:numPr>
          <w:ilvl w:val="0"/>
          <w:numId w:val="4"/>
        </w:numPr>
        <w:spacing w:after="0" w:line="240" w:lineRule="auto"/>
        <w:jc w:val="both"/>
        <w:rPr>
          <w:rFonts w:cstheme="minorHAnsi"/>
          <w:sz w:val="24"/>
          <w:szCs w:val="24"/>
        </w:rPr>
      </w:pPr>
      <w:r>
        <w:rPr>
          <w:rFonts w:cstheme="minorHAnsi"/>
          <w:sz w:val="24"/>
          <w:szCs w:val="24"/>
        </w:rPr>
        <w:t>Des mythes par rappo</w:t>
      </w:r>
      <w:r w:rsidR="001D4D9C">
        <w:rPr>
          <w:rFonts w:cstheme="minorHAnsi"/>
          <w:sz w:val="24"/>
          <w:szCs w:val="24"/>
        </w:rPr>
        <w:t>rt la violence faite aux femmes</w:t>
      </w:r>
    </w:p>
    <w:p w:rsidR="00FB2359" w:rsidRPr="00E32517" w:rsidRDefault="00AF4513" w:rsidP="00E32517">
      <w:pPr>
        <w:numPr>
          <w:ilvl w:val="0"/>
          <w:numId w:val="4"/>
        </w:numPr>
        <w:spacing w:after="0" w:line="240" w:lineRule="auto"/>
        <w:jc w:val="both"/>
        <w:rPr>
          <w:rFonts w:cstheme="minorHAnsi"/>
          <w:sz w:val="24"/>
          <w:szCs w:val="24"/>
        </w:rPr>
      </w:pPr>
      <w:r>
        <w:rPr>
          <w:rFonts w:cstheme="minorHAnsi"/>
          <w:sz w:val="24"/>
          <w:szCs w:val="24"/>
        </w:rPr>
        <w:t>L</w:t>
      </w:r>
      <w:r w:rsidR="00197CEC" w:rsidRPr="00E32517">
        <w:rPr>
          <w:rFonts w:cstheme="minorHAnsi"/>
          <w:sz w:val="24"/>
          <w:szCs w:val="24"/>
        </w:rPr>
        <w:t>e profi</w:t>
      </w:r>
      <w:r w:rsidR="00FC305B" w:rsidRPr="00E32517">
        <w:rPr>
          <w:rFonts w:cstheme="minorHAnsi"/>
          <w:sz w:val="24"/>
          <w:szCs w:val="24"/>
        </w:rPr>
        <w:t>l</w:t>
      </w:r>
      <w:r w:rsidR="00F66D22" w:rsidRPr="00E32517">
        <w:rPr>
          <w:rFonts w:cstheme="minorHAnsi"/>
          <w:sz w:val="24"/>
          <w:szCs w:val="24"/>
        </w:rPr>
        <w:t xml:space="preserve"> de l’</w:t>
      </w:r>
      <w:r w:rsidR="00197CEC" w:rsidRPr="00E32517">
        <w:rPr>
          <w:rFonts w:cstheme="minorHAnsi"/>
          <w:sz w:val="24"/>
          <w:szCs w:val="24"/>
        </w:rPr>
        <w:t>agresseur et de la victime de violence faite aux femmes</w:t>
      </w:r>
    </w:p>
    <w:p w:rsidR="00FB2359" w:rsidRPr="00E32517" w:rsidRDefault="000A2175" w:rsidP="00E32517">
      <w:pPr>
        <w:numPr>
          <w:ilvl w:val="0"/>
          <w:numId w:val="4"/>
        </w:numPr>
        <w:spacing w:after="0" w:line="240" w:lineRule="auto"/>
        <w:jc w:val="both"/>
        <w:rPr>
          <w:rFonts w:cstheme="minorHAnsi"/>
          <w:sz w:val="24"/>
          <w:szCs w:val="24"/>
        </w:rPr>
      </w:pPr>
      <w:r w:rsidRPr="00E32517">
        <w:rPr>
          <w:rFonts w:cstheme="minorHAnsi"/>
          <w:sz w:val="24"/>
          <w:szCs w:val="24"/>
        </w:rPr>
        <w:t>Des cas réels où des femmes ont été victime</w:t>
      </w:r>
      <w:r w:rsidR="001241CA" w:rsidRPr="00E32517">
        <w:rPr>
          <w:rFonts w:cstheme="minorHAnsi"/>
          <w:sz w:val="24"/>
          <w:szCs w:val="24"/>
        </w:rPr>
        <w:t xml:space="preserve">s </w:t>
      </w:r>
      <w:r w:rsidRPr="00E32517">
        <w:rPr>
          <w:rFonts w:cstheme="minorHAnsi"/>
          <w:sz w:val="24"/>
          <w:szCs w:val="24"/>
        </w:rPr>
        <w:t>de violence</w:t>
      </w:r>
    </w:p>
    <w:p w:rsidR="003E5938" w:rsidRPr="00E32517" w:rsidRDefault="003E5938" w:rsidP="00E32517">
      <w:pPr>
        <w:numPr>
          <w:ilvl w:val="0"/>
          <w:numId w:val="4"/>
        </w:numPr>
        <w:spacing w:after="0" w:line="240" w:lineRule="auto"/>
        <w:jc w:val="both"/>
        <w:rPr>
          <w:rFonts w:cstheme="minorHAnsi"/>
          <w:sz w:val="24"/>
          <w:szCs w:val="24"/>
        </w:rPr>
      </w:pPr>
      <w:r w:rsidRPr="00E32517">
        <w:rPr>
          <w:rFonts w:cstheme="minorHAnsi"/>
          <w:sz w:val="24"/>
          <w:szCs w:val="24"/>
        </w:rPr>
        <w:t>Le problème du blâme des victim</w:t>
      </w:r>
      <w:r w:rsidR="001D4D9C">
        <w:rPr>
          <w:rFonts w:cstheme="minorHAnsi"/>
          <w:sz w:val="24"/>
          <w:szCs w:val="24"/>
        </w:rPr>
        <w:t>es de violence faite aux femmes</w:t>
      </w:r>
    </w:p>
    <w:p w:rsidR="007C7A9E" w:rsidRDefault="001D4D9C" w:rsidP="00E32517">
      <w:pPr>
        <w:numPr>
          <w:ilvl w:val="0"/>
          <w:numId w:val="4"/>
        </w:numPr>
        <w:spacing w:after="0" w:line="240" w:lineRule="auto"/>
        <w:jc w:val="both"/>
        <w:rPr>
          <w:rFonts w:cstheme="minorHAnsi"/>
          <w:sz w:val="24"/>
          <w:szCs w:val="24"/>
        </w:rPr>
      </w:pPr>
      <w:r>
        <w:rPr>
          <w:rFonts w:cstheme="minorHAnsi"/>
          <w:sz w:val="24"/>
          <w:szCs w:val="24"/>
        </w:rPr>
        <w:t>Des gestes que tout le monde peut faire pour arrêter la violence faite aux femmes</w:t>
      </w:r>
      <w:r w:rsidR="007C7A9E">
        <w:rPr>
          <w:rFonts w:cstheme="minorHAnsi"/>
          <w:sz w:val="24"/>
          <w:szCs w:val="24"/>
        </w:rPr>
        <w:t xml:space="preserve"> et</w:t>
      </w:r>
    </w:p>
    <w:p w:rsidR="002B4988" w:rsidRPr="002B4988" w:rsidRDefault="007C7A9E" w:rsidP="002B4988">
      <w:pPr>
        <w:pStyle w:val="Paragraphedeliste"/>
        <w:numPr>
          <w:ilvl w:val="0"/>
          <w:numId w:val="4"/>
        </w:numPr>
        <w:spacing w:after="0" w:line="240" w:lineRule="auto"/>
        <w:jc w:val="both"/>
        <w:rPr>
          <w:rFonts w:cstheme="minorHAnsi"/>
          <w:sz w:val="24"/>
          <w:szCs w:val="24"/>
        </w:rPr>
      </w:pPr>
      <w:r>
        <w:rPr>
          <w:rFonts w:cstheme="minorHAnsi"/>
          <w:sz w:val="24"/>
          <w:szCs w:val="24"/>
        </w:rPr>
        <w:t>De l’information sur les maisons d’hébergement</w:t>
      </w:r>
    </w:p>
    <w:tbl>
      <w:tblPr>
        <w:tblStyle w:val="Grilleclaire-Accent31"/>
        <w:tblpPr w:leftFromText="141" w:rightFromText="141" w:vertAnchor="text" w:horzAnchor="page" w:tblpXSpec="center" w:tblpY="198"/>
        <w:tblW w:w="0" w:type="auto"/>
        <w:tblLook w:val="04A0" w:firstRow="1" w:lastRow="0" w:firstColumn="1" w:lastColumn="0" w:noHBand="0" w:noVBand="1"/>
      </w:tblPr>
      <w:tblGrid>
        <w:gridCol w:w="2302"/>
        <w:gridCol w:w="2302"/>
        <w:gridCol w:w="2303"/>
        <w:gridCol w:w="2303"/>
      </w:tblGrid>
      <w:tr w:rsidR="00FB2359" w:rsidRPr="002B4988" w:rsidTr="009023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4" w:type="dxa"/>
            <w:gridSpan w:val="2"/>
          </w:tcPr>
          <w:p w:rsidR="00FB2359" w:rsidRPr="002B4988" w:rsidRDefault="00FB2359" w:rsidP="001D4D9C">
            <w:pPr>
              <w:spacing w:before="60" w:after="60"/>
              <w:jc w:val="both"/>
              <w:rPr>
                <w:rFonts w:asciiTheme="minorHAnsi" w:hAnsiTheme="minorHAnsi" w:cstheme="minorHAnsi"/>
                <w:i/>
                <w:color w:val="000000" w:themeColor="text1"/>
                <w:sz w:val="24"/>
                <w:szCs w:val="24"/>
              </w:rPr>
            </w:pPr>
            <w:r w:rsidRPr="002B4988">
              <w:rPr>
                <w:rFonts w:asciiTheme="minorHAnsi" w:hAnsiTheme="minorHAnsi" w:cstheme="minorHAnsi"/>
                <w:sz w:val="24"/>
                <w:szCs w:val="24"/>
              </w:rPr>
              <w:t>Description </w:t>
            </w:r>
            <w:r w:rsidRPr="002B4988">
              <w:rPr>
                <w:rFonts w:asciiTheme="minorHAnsi" w:hAnsiTheme="minorHAnsi" w:cstheme="minorHAnsi"/>
                <w:b w:val="0"/>
                <w:color w:val="000000" w:themeColor="text1"/>
                <w:sz w:val="24"/>
                <w:szCs w:val="24"/>
              </w:rPr>
              <w:t>:</w:t>
            </w:r>
            <w:r w:rsidRPr="002B4988">
              <w:rPr>
                <w:rFonts w:asciiTheme="minorHAnsi" w:hAnsiTheme="minorHAnsi" w:cstheme="minorHAnsi"/>
                <w:color w:val="000000" w:themeColor="text1"/>
                <w:sz w:val="24"/>
                <w:szCs w:val="24"/>
              </w:rPr>
              <w:t xml:space="preserve"> </w:t>
            </w:r>
            <w:r w:rsidRPr="002B4988">
              <w:rPr>
                <w:rFonts w:asciiTheme="minorHAnsi" w:eastAsiaTheme="minorEastAsia" w:hAnsiTheme="minorHAnsi" w:cstheme="minorHAnsi"/>
                <w:b w:val="0"/>
                <w:color w:val="000000" w:themeColor="text1"/>
                <w:sz w:val="24"/>
                <w:szCs w:val="24"/>
                <w:lang w:eastAsia="fr-FR"/>
              </w:rPr>
              <w:t xml:space="preserve">L’élève </w:t>
            </w:r>
            <w:r w:rsidR="00033015" w:rsidRPr="002B4988">
              <w:rPr>
                <w:rFonts w:asciiTheme="minorHAnsi" w:eastAsiaTheme="minorEastAsia" w:hAnsiTheme="minorHAnsi" w:cstheme="minorHAnsi"/>
                <w:b w:val="0"/>
                <w:color w:val="000000" w:themeColor="text1"/>
                <w:sz w:val="24"/>
                <w:szCs w:val="24"/>
                <w:lang w:eastAsia="fr-FR"/>
              </w:rPr>
              <w:t xml:space="preserve">découvre </w:t>
            </w:r>
            <w:r w:rsidR="00AF4513" w:rsidRPr="002B4988">
              <w:rPr>
                <w:rFonts w:asciiTheme="minorHAnsi" w:eastAsiaTheme="minorEastAsia" w:hAnsiTheme="minorHAnsi" w:cstheme="minorHAnsi"/>
                <w:b w:val="0"/>
                <w:color w:val="000000" w:themeColor="text1"/>
                <w:sz w:val="24"/>
                <w:szCs w:val="24"/>
                <w:lang w:eastAsia="fr-FR"/>
              </w:rPr>
              <w:t xml:space="preserve">des mythes par rapport à la violence faite aux femmes, </w:t>
            </w:r>
            <w:r w:rsidR="000A2175" w:rsidRPr="002B4988">
              <w:rPr>
                <w:rFonts w:asciiTheme="minorHAnsi" w:eastAsiaTheme="minorEastAsia" w:hAnsiTheme="minorHAnsi" w:cstheme="minorHAnsi"/>
                <w:b w:val="0"/>
                <w:color w:val="000000" w:themeColor="text1"/>
                <w:sz w:val="24"/>
                <w:szCs w:val="24"/>
                <w:lang w:eastAsia="fr-FR"/>
              </w:rPr>
              <w:t>le profil d</w:t>
            </w:r>
            <w:r w:rsidR="00F66D22" w:rsidRPr="002B4988">
              <w:rPr>
                <w:rFonts w:asciiTheme="minorHAnsi" w:eastAsiaTheme="minorEastAsia" w:hAnsiTheme="minorHAnsi" w:cstheme="minorHAnsi"/>
                <w:b w:val="0"/>
                <w:color w:val="000000" w:themeColor="text1"/>
                <w:sz w:val="24"/>
                <w:szCs w:val="24"/>
                <w:lang w:eastAsia="fr-FR"/>
              </w:rPr>
              <w:t>es</w:t>
            </w:r>
            <w:r w:rsidR="000A2175" w:rsidRPr="002B4988">
              <w:rPr>
                <w:rFonts w:asciiTheme="minorHAnsi" w:eastAsiaTheme="minorEastAsia" w:hAnsiTheme="minorHAnsi" w:cstheme="minorHAnsi"/>
                <w:b w:val="0"/>
                <w:color w:val="000000" w:themeColor="text1"/>
                <w:sz w:val="24"/>
                <w:szCs w:val="24"/>
                <w:lang w:eastAsia="fr-FR"/>
              </w:rPr>
              <w:t xml:space="preserve"> agresseur</w:t>
            </w:r>
            <w:r w:rsidR="00F66D22" w:rsidRPr="002B4988">
              <w:rPr>
                <w:rFonts w:asciiTheme="minorHAnsi" w:eastAsiaTheme="minorEastAsia" w:hAnsiTheme="minorHAnsi" w:cstheme="minorHAnsi"/>
                <w:b w:val="0"/>
                <w:color w:val="000000" w:themeColor="text1"/>
                <w:sz w:val="24"/>
                <w:szCs w:val="24"/>
                <w:lang w:eastAsia="fr-FR"/>
              </w:rPr>
              <w:t>s</w:t>
            </w:r>
            <w:r w:rsidR="000A2175" w:rsidRPr="002B4988">
              <w:rPr>
                <w:rFonts w:asciiTheme="minorHAnsi" w:eastAsiaTheme="minorEastAsia" w:hAnsiTheme="minorHAnsi" w:cstheme="minorHAnsi"/>
                <w:b w:val="0"/>
                <w:color w:val="000000" w:themeColor="text1"/>
                <w:sz w:val="24"/>
                <w:szCs w:val="24"/>
                <w:lang w:eastAsia="fr-FR"/>
              </w:rPr>
              <w:t xml:space="preserve"> et des victimes de</w:t>
            </w:r>
            <w:r w:rsidRPr="002B4988">
              <w:rPr>
                <w:rFonts w:asciiTheme="minorHAnsi" w:eastAsiaTheme="minorEastAsia" w:hAnsiTheme="minorHAnsi" w:cstheme="minorHAnsi"/>
                <w:b w:val="0"/>
                <w:color w:val="000000" w:themeColor="text1"/>
                <w:sz w:val="24"/>
                <w:szCs w:val="24"/>
                <w:lang w:eastAsia="fr-FR"/>
              </w:rPr>
              <w:t xml:space="preserve"> la violence faite aux femmes, </w:t>
            </w:r>
            <w:r w:rsidR="000A2175" w:rsidRPr="002B4988">
              <w:rPr>
                <w:rFonts w:asciiTheme="minorHAnsi" w:eastAsiaTheme="minorEastAsia" w:hAnsiTheme="minorHAnsi" w:cstheme="minorHAnsi"/>
                <w:b w:val="0"/>
                <w:color w:val="000000" w:themeColor="text1"/>
                <w:sz w:val="24"/>
                <w:szCs w:val="24"/>
                <w:lang w:eastAsia="fr-FR"/>
              </w:rPr>
              <w:t>des cas réels où des femmes ont été victimes de violence</w:t>
            </w:r>
            <w:r w:rsidR="003E5938" w:rsidRPr="002B4988">
              <w:rPr>
                <w:rFonts w:asciiTheme="minorHAnsi" w:eastAsiaTheme="minorEastAsia" w:hAnsiTheme="minorHAnsi" w:cstheme="minorHAnsi"/>
                <w:b w:val="0"/>
                <w:color w:val="000000" w:themeColor="text1"/>
                <w:sz w:val="24"/>
                <w:szCs w:val="24"/>
                <w:lang w:eastAsia="fr-FR"/>
              </w:rPr>
              <w:t>, le problème du blâme des victimes de violence faite aux femmes</w:t>
            </w:r>
            <w:r w:rsidR="001D4D9C" w:rsidRPr="002B4988">
              <w:rPr>
                <w:rFonts w:asciiTheme="minorHAnsi" w:eastAsiaTheme="minorEastAsia" w:hAnsiTheme="minorHAnsi" w:cstheme="minorHAnsi"/>
                <w:b w:val="0"/>
                <w:color w:val="000000" w:themeColor="text1"/>
                <w:sz w:val="24"/>
                <w:szCs w:val="24"/>
                <w:lang w:eastAsia="fr-FR"/>
              </w:rPr>
              <w:t>,</w:t>
            </w:r>
            <w:r w:rsidR="000A2175" w:rsidRPr="002B4988">
              <w:rPr>
                <w:rFonts w:asciiTheme="minorHAnsi" w:eastAsiaTheme="minorEastAsia" w:hAnsiTheme="minorHAnsi" w:cstheme="minorHAnsi"/>
                <w:b w:val="0"/>
                <w:color w:val="000000" w:themeColor="text1"/>
                <w:sz w:val="24"/>
                <w:szCs w:val="24"/>
                <w:lang w:eastAsia="fr-FR"/>
              </w:rPr>
              <w:t xml:space="preserve"> </w:t>
            </w:r>
            <w:r w:rsidR="001D4D9C" w:rsidRPr="002B4988">
              <w:rPr>
                <w:rFonts w:asciiTheme="minorHAnsi" w:eastAsiaTheme="minorEastAsia" w:hAnsiTheme="minorHAnsi" w:cstheme="minorHAnsi"/>
                <w:b w:val="0"/>
                <w:color w:val="000000" w:themeColor="text1"/>
                <w:sz w:val="24"/>
                <w:szCs w:val="24"/>
                <w:lang w:eastAsia="fr-FR"/>
              </w:rPr>
              <w:t>des gestes que tout le monde peut faire pour arrêter la violence faite aux femmes</w:t>
            </w:r>
            <w:r w:rsidR="001D4D9C" w:rsidRPr="002B4988">
              <w:rPr>
                <w:rFonts w:asciiTheme="minorHAnsi" w:hAnsiTheme="minorHAnsi" w:cstheme="minorHAnsi"/>
                <w:sz w:val="24"/>
                <w:szCs w:val="24"/>
              </w:rPr>
              <w:t xml:space="preserve"> </w:t>
            </w:r>
            <w:r w:rsidR="00255E7F" w:rsidRPr="002B4988">
              <w:rPr>
                <w:rFonts w:asciiTheme="minorHAnsi" w:eastAsiaTheme="minorEastAsia" w:hAnsiTheme="minorHAnsi" w:cstheme="minorHAnsi"/>
                <w:b w:val="0"/>
                <w:color w:val="000000" w:themeColor="text1"/>
                <w:sz w:val="24"/>
                <w:szCs w:val="24"/>
                <w:lang w:eastAsia="fr-FR"/>
              </w:rPr>
              <w:t xml:space="preserve">et de l’information sur les </w:t>
            </w:r>
            <w:r w:rsidR="007C7A9E" w:rsidRPr="002B4988">
              <w:rPr>
                <w:rFonts w:asciiTheme="minorHAnsi" w:eastAsiaTheme="minorEastAsia" w:hAnsiTheme="minorHAnsi" w:cstheme="minorHAnsi"/>
                <w:b w:val="0"/>
                <w:color w:val="000000" w:themeColor="text1"/>
                <w:sz w:val="24"/>
                <w:szCs w:val="24"/>
                <w:lang w:eastAsia="fr-FR"/>
              </w:rPr>
              <w:t>maisons d’hébergement</w:t>
            </w:r>
            <w:r w:rsidRPr="002B4988">
              <w:rPr>
                <w:rFonts w:asciiTheme="minorHAnsi" w:eastAsiaTheme="minorEastAsia" w:hAnsiTheme="minorHAnsi" w:cstheme="minorHAnsi"/>
                <w:b w:val="0"/>
                <w:color w:val="000000" w:themeColor="text1"/>
                <w:sz w:val="24"/>
                <w:szCs w:val="24"/>
                <w:lang w:eastAsia="fr-FR"/>
              </w:rPr>
              <w:t>.</w:t>
            </w:r>
            <w:r w:rsidRPr="002B4988">
              <w:rPr>
                <w:rFonts w:asciiTheme="minorHAnsi" w:hAnsiTheme="minorHAnsi" w:cstheme="minorHAnsi"/>
                <w:b w:val="0"/>
                <w:i/>
                <w:color w:val="BFBFBF" w:themeColor="background1" w:themeShade="BF"/>
                <w:sz w:val="24"/>
                <w:szCs w:val="24"/>
              </w:rPr>
              <w:t xml:space="preserve"> </w:t>
            </w:r>
          </w:p>
        </w:tc>
        <w:tc>
          <w:tcPr>
            <w:tcW w:w="4606" w:type="dxa"/>
            <w:gridSpan w:val="2"/>
          </w:tcPr>
          <w:p w:rsidR="00294ADF" w:rsidRDefault="00FB2359" w:rsidP="00E32517">
            <w:pPr>
              <w:spacing w:before="60" w:after="60"/>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
                <w:sz w:val="24"/>
                <w:szCs w:val="24"/>
              </w:rPr>
            </w:pPr>
            <w:r w:rsidRPr="002B4988">
              <w:rPr>
                <w:rFonts w:asciiTheme="minorHAnsi" w:hAnsiTheme="minorHAnsi" w:cstheme="minorHAnsi"/>
                <w:sz w:val="24"/>
                <w:szCs w:val="24"/>
              </w:rPr>
              <w:t>Matière scolaire </w:t>
            </w:r>
            <w:r w:rsidRPr="002B4988">
              <w:rPr>
                <w:rFonts w:asciiTheme="minorHAnsi" w:hAnsiTheme="minorHAnsi" w:cstheme="minorHAnsi"/>
                <w:b w:val="0"/>
                <w:sz w:val="24"/>
                <w:szCs w:val="24"/>
              </w:rPr>
              <w:t>:</w:t>
            </w:r>
            <w:r w:rsidRPr="002B4988">
              <w:rPr>
                <w:rFonts w:asciiTheme="minorHAnsi" w:hAnsiTheme="minorHAnsi" w:cstheme="minorHAnsi"/>
                <w:b w:val="0"/>
                <w:i/>
                <w:sz w:val="24"/>
                <w:szCs w:val="24"/>
              </w:rPr>
              <w:t xml:space="preserve"> </w:t>
            </w:r>
          </w:p>
          <w:p w:rsidR="00FB2359" w:rsidRPr="00083B5F" w:rsidRDefault="00FB2359" w:rsidP="00902313">
            <w:pPr>
              <w:pStyle w:val="Paragraphedeliste"/>
              <w:numPr>
                <w:ilvl w:val="0"/>
                <w:numId w:val="34"/>
              </w:numPr>
              <w:spacing w:before="60" w:after="60"/>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4"/>
                <w:szCs w:val="24"/>
              </w:rPr>
            </w:pPr>
            <w:r w:rsidRPr="00083B5F">
              <w:rPr>
                <w:rFonts w:asciiTheme="minorHAnsi" w:hAnsiTheme="minorHAnsi" w:cstheme="minorHAnsi"/>
                <w:b w:val="0"/>
                <w:sz w:val="24"/>
                <w:szCs w:val="24"/>
              </w:rPr>
              <w:t xml:space="preserve">Droit </w:t>
            </w:r>
          </w:p>
          <w:p w:rsidR="00294ADF" w:rsidRPr="00902313" w:rsidRDefault="00294ADF" w:rsidP="00902313">
            <w:pPr>
              <w:pStyle w:val="Paragraphedeliste"/>
              <w:numPr>
                <w:ilvl w:val="0"/>
                <w:numId w:val="34"/>
              </w:numPr>
              <w:spacing w:before="60" w:after="60"/>
              <w:jc w:val="both"/>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083B5F">
              <w:rPr>
                <w:rFonts w:asciiTheme="minorHAnsi" w:hAnsiTheme="minorHAnsi" w:cstheme="minorHAnsi"/>
                <w:b w:val="0"/>
                <w:sz w:val="24"/>
                <w:szCs w:val="24"/>
              </w:rPr>
              <w:t>Études des femmes</w:t>
            </w:r>
          </w:p>
        </w:tc>
      </w:tr>
      <w:tr w:rsidR="00FB2359" w:rsidRPr="002B4988" w:rsidTr="009023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2" w:type="dxa"/>
          </w:tcPr>
          <w:p w:rsidR="00FB2359" w:rsidRPr="002B4988" w:rsidRDefault="00FB2359" w:rsidP="00E32517">
            <w:pPr>
              <w:spacing w:before="60" w:after="60"/>
              <w:jc w:val="both"/>
              <w:rPr>
                <w:rFonts w:asciiTheme="minorHAnsi" w:hAnsiTheme="minorHAnsi" w:cstheme="minorHAnsi"/>
                <w:b w:val="0"/>
                <w:sz w:val="24"/>
                <w:szCs w:val="24"/>
              </w:rPr>
            </w:pPr>
            <w:r w:rsidRPr="002B4988">
              <w:rPr>
                <w:rFonts w:asciiTheme="minorHAnsi" w:hAnsiTheme="minorHAnsi" w:cstheme="minorHAnsi"/>
                <w:sz w:val="24"/>
                <w:szCs w:val="24"/>
              </w:rPr>
              <w:t>Niveau </w:t>
            </w:r>
            <w:r w:rsidRPr="002B4988">
              <w:rPr>
                <w:rFonts w:asciiTheme="minorHAnsi" w:hAnsiTheme="minorHAnsi" w:cstheme="minorHAnsi"/>
                <w:b w:val="0"/>
                <w:sz w:val="24"/>
                <w:szCs w:val="24"/>
              </w:rPr>
              <w:t>:</w:t>
            </w:r>
            <w:r w:rsidRPr="002B4988">
              <w:rPr>
                <w:rFonts w:asciiTheme="minorHAnsi" w:hAnsiTheme="minorHAnsi" w:cstheme="minorHAnsi"/>
                <w:sz w:val="24"/>
                <w:szCs w:val="24"/>
              </w:rPr>
              <w:t xml:space="preserve"> </w:t>
            </w:r>
            <w:r w:rsidRPr="002B4988">
              <w:rPr>
                <w:rFonts w:asciiTheme="minorHAnsi" w:hAnsiTheme="minorHAnsi" w:cstheme="minorHAnsi"/>
                <w:b w:val="0"/>
                <w:sz w:val="24"/>
                <w:szCs w:val="24"/>
              </w:rPr>
              <w:t>secondaire</w:t>
            </w:r>
            <w:r w:rsidRPr="002B4988">
              <w:rPr>
                <w:rFonts w:asciiTheme="minorHAnsi" w:hAnsiTheme="minorHAnsi" w:cstheme="minorHAnsi"/>
                <w:i/>
                <w:color w:val="BFBFBF" w:themeColor="background1" w:themeShade="BF"/>
                <w:sz w:val="24"/>
                <w:szCs w:val="24"/>
              </w:rPr>
              <w:t xml:space="preserve"> </w:t>
            </w:r>
          </w:p>
          <w:p w:rsidR="00FB2359" w:rsidRPr="002B4988" w:rsidRDefault="00FB2359" w:rsidP="00E32517">
            <w:pPr>
              <w:spacing w:before="60" w:after="60"/>
              <w:jc w:val="both"/>
              <w:rPr>
                <w:rFonts w:asciiTheme="minorHAnsi" w:hAnsiTheme="minorHAnsi" w:cstheme="minorHAnsi"/>
                <w:b w:val="0"/>
                <w:sz w:val="24"/>
                <w:szCs w:val="24"/>
              </w:rPr>
            </w:pPr>
          </w:p>
        </w:tc>
        <w:tc>
          <w:tcPr>
            <w:tcW w:w="2302" w:type="dxa"/>
          </w:tcPr>
          <w:p w:rsidR="00FB2359" w:rsidRPr="002B4988" w:rsidRDefault="00FB2359" w:rsidP="00E32517">
            <w:pPr>
              <w:spacing w:before="60" w:after="6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4"/>
                <w:szCs w:val="24"/>
              </w:rPr>
            </w:pPr>
            <w:r w:rsidRPr="002B4988">
              <w:rPr>
                <w:rFonts w:asciiTheme="minorHAnsi" w:hAnsiTheme="minorHAnsi" w:cstheme="minorHAnsi"/>
                <w:b/>
                <w:sz w:val="24"/>
                <w:szCs w:val="24"/>
              </w:rPr>
              <w:t>Tranche d’âge </w:t>
            </w:r>
            <w:r w:rsidRPr="002B4988">
              <w:rPr>
                <w:rFonts w:asciiTheme="minorHAnsi" w:hAnsiTheme="minorHAnsi" w:cstheme="minorHAnsi"/>
                <w:sz w:val="24"/>
                <w:szCs w:val="24"/>
              </w:rPr>
              <w:t>:</w:t>
            </w:r>
            <w:r w:rsidRPr="002B4988">
              <w:rPr>
                <w:rFonts w:asciiTheme="minorHAnsi" w:hAnsiTheme="minorHAnsi" w:cstheme="minorHAnsi"/>
                <w:b/>
                <w:sz w:val="24"/>
                <w:szCs w:val="24"/>
              </w:rPr>
              <w:t xml:space="preserve"> </w:t>
            </w:r>
          </w:p>
          <w:p w:rsidR="00FB2359" w:rsidRPr="002B4988" w:rsidRDefault="00FB2359" w:rsidP="00E32517">
            <w:pPr>
              <w:spacing w:before="60" w:after="6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4"/>
                <w:szCs w:val="24"/>
              </w:rPr>
            </w:pPr>
            <w:bookmarkStart w:id="0" w:name="_GoBack"/>
            <w:bookmarkEnd w:id="0"/>
            <w:r w:rsidRPr="002B4988">
              <w:rPr>
                <w:rFonts w:asciiTheme="minorHAnsi" w:hAnsiTheme="minorHAnsi" w:cstheme="minorHAnsi"/>
                <w:sz w:val="24"/>
                <w:szCs w:val="24"/>
              </w:rPr>
              <w:t>15 à 18 ans</w:t>
            </w:r>
          </w:p>
        </w:tc>
        <w:tc>
          <w:tcPr>
            <w:tcW w:w="2303" w:type="dxa"/>
          </w:tcPr>
          <w:p w:rsidR="00FB2359" w:rsidRPr="002B4988" w:rsidRDefault="00FB2359" w:rsidP="00E32517">
            <w:pPr>
              <w:spacing w:before="60" w:after="6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2B4988">
              <w:rPr>
                <w:rFonts w:asciiTheme="minorHAnsi" w:hAnsiTheme="minorHAnsi" w:cstheme="minorHAnsi"/>
                <w:b/>
                <w:sz w:val="24"/>
                <w:szCs w:val="24"/>
              </w:rPr>
              <w:t>Durée</w:t>
            </w:r>
            <w:r w:rsidRPr="002B4988">
              <w:rPr>
                <w:rFonts w:asciiTheme="minorHAnsi" w:hAnsiTheme="minorHAnsi" w:cstheme="minorHAnsi"/>
                <w:sz w:val="24"/>
                <w:szCs w:val="24"/>
              </w:rPr>
              <w:t> :</w:t>
            </w:r>
            <w:r w:rsidRPr="002B4988">
              <w:rPr>
                <w:rFonts w:asciiTheme="minorHAnsi" w:hAnsiTheme="minorHAnsi" w:cstheme="minorHAnsi"/>
                <w:b/>
                <w:sz w:val="24"/>
                <w:szCs w:val="24"/>
              </w:rPr>
              <w:t xml:space="preserve"> </w:t>
            </w:r>
            <w:r w:rsidRPr="002B4988">
              <w:rPr>
                <w:rFonts w:asciiTheme="minorHAnsi" w:hAnsiTheme="minorHAnsi" w:cstheme="minorHAnsi"/>
                <w:color w:val="000000" w:themeColor="text1"/>
                <w:sz w:val="24"/>
                <w:szCs w:val="24"/>
              </w:rPr>
              <w:t>75 minutes</w:t>
            </w:r>
          </w:p>
        </w:tc>
        <w:tc>
          <w:tcPr>
            <w:tcW w:w="2303" w:type="dxa"/>
          </w:tcPr>
          <w:p w:rsidR="00FB2359" w:rsidRPr="002B4988" w:rsidRDefault="00FB2359" w:rsidP="00E32517">
            <w:pPr>
              <w:spacing w:before="60" w:after="6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4"/>
                <w:szCs w:val="24"/>
              </w:rPr>
            </w:pPr>
            <w:r w:rsidRPr="002B4988">
              <w:rPr>
                <w:rFonts w:asciiTheme="minorHAnsi" w:hAnsiTheme="minorHAnsi" w:cstheme="minorHAnsi"/>
                <w:b/>
                <w:sz w:val="24"/>
                <w:szCs w:val="24"/>
              </w:rPr>
              <w:t>Format</w:t>
            </w:r>
            <w:r w:rsidRPr="002B4988">
              <w:rPr>
                <w:rFonts w:asciiTheme="minorHAnsi" w:hAnsiTheme="minorHAnsi" w:cstheme="minorHAnsi"/>
                <w:sz w:val="24"/>
                <w:szCs w:val="24"/>
              </w:rPr>
              <w:t> :</w:t>
            </w:r>
            <w:r w:rsidRPr="002B4988">
              <w:rPr>
                <w:rFonts w:asciiTheme="minorHAnsi" w:hAnsiTheme="minorHAnsi" w:cstheme="minorHAnsi"/>
                <w:b/>
                <w:sz w:val="24"/>
                <w:szCs w:val="24"/>
              </w:rPr>
              <w:t xml:space="preserve"> </w:t>
            </w:r>
            <w:r w:rsidR="002B4988" w:rsidRPr="002B4988">
              <w:rPr>
                <w:rFonts w:asciiTheme="minorHAnsi" w:hAnsiTheme="minorHAnsi" w:cstheme="minorHAnsi"/>
                <w:sz w:val="24"/>
                <w:szCs w:val="24"/>
              </w:rPr>
              <w:t xml:space="preserve">Word, </w:t>
            </w:r>
            <w:r w:rsidR="000A2175" w:rsidRPr="002B4988">
              <w:rPr>
                <w:rFonts w:asciiTheme="minorHAnsi" w:hAnsiTheme="minorHAnsi" w:cstheme="minorHAnsi"/>
                <w:sz w:val="24"/>
                <w:szCs w:val="24"/>
                <w:lang w:val="fr-FR"/>
              </w:rPr>
              <w:t>PDF</w:t>
            </w:r>
            <w:r w:rsidR="002B4988" w:rsidRPr="002B4988">
              <w:rPr>
                <w:rFonts w:asciiTheme="minorHAnsi" w:hAnsiTheme="minorHAnsi" w:cstheme="minorHAnsi"/>
                <w:sz w:val="24"/>
                <w:szCs w:val="24"/>
                <w:lang w:val="fr-FR"/>
              </w:rPr>
              <w:t xml:space="preserve"> et PPT</w:t>
            </w:r>
          </w:p>
        </w:tc>
      </w:tr>
    </w:tbl>
    <w:p w:rsidR="001241CA" w:rsidRPr="00E32517" w:rsidRDefault="001241CA" w:rsidP="00E32517">
      <w:pPr>
        <w:spacing w:after="0" w:line="240" w:lineRule="auto"/>
        <w:jc w:val="both"/>
        <w:rPr>
          <w:rFonts w:cstheme="minorHAnsi"/>
          <w:b/>
          <w:sz w:val="24"/>
          <w:szCs w:val="24"/>
        </w:rPr>
      </w:pPr>
    </w:p>
    <w:p w:rsidR="00FB2359" w:rsidRPr="002B4988" w:rsidRDefault="00FB2359" w:rsidP="00E32517">
      <w:pPr>
        <w:spacing w:after="0" w:line="240" w:lineRule="auto"/>
        <w:jc w:val="both"/>
        <w:rPr>
          <w:rFonts w:cstheme="minorHAnsi"/>
          <w:b/>
          <w:sz w:val="24"/>
          <w:szCs w:val="24"/>
        </w:rPr>
      </w:pPr>
      <w:r w:rsidRPr="002B4988">
        <w:rPr>
          <w:rFonts w:cstheme="minorHAnsi"/>
          <w:b/>
          <w:sz w:val="24"/>
          <w:szCs w:val="24"/>
        </w:rPr>
        <w:t xml:space="preserve">&gt;&gt; </w:t>
      </w:r>
      <w:r w:rsidR="00E32517" w:rsidRPr="002B4988">
        <w:rPr>
          <w:rFonts w:cstheme="minorHAnsi"/>
          <w:b/>
          <w:sz w:val="24"/>
          <w:szCs w:val="24"/>
        </w:rPr>
        <w:t>PRÉALABLE</w:t>
      </w:r>
      <w:r w:rsidR="002B4988" w:rsidRPr="002B4988">
        <w:rPr>
          <w:rFonts w:cstheme="minorHAnsi"/>
          <w:b/>
          <w:sz w:val="24"/>
          <w:szCs w:val="24"/>
        </w:rPr>
        <w:t>S</w:t>
      </w:r>
    </w:p>
    <w:p w:rsidR="00FB2359" w:rsidRPr="00E32517" w:rsidRDefault="002B4988" w:rsidP="00E32517">
      <w:pPr>
        <w:spacing w:after="0" w:line="240" w:lineRule="auto"/>
        <w:jc w:val="both"/>
        <w:rPr>
          <w:rFonts w:cstheme="minorHAnsi"/>
          <w:color w:val="000000" w:themeColor="text1"/>
          <w:sz w:val="24"/>
          <w:szCs w:val="24"/>
        </w:rPr>
      </w:pPr>
      <w:r w:rsidRPr="00902313">
        <w:rPr>
          <w:rFonts w:cstheme="minorHAnsi"/>
          <w:color w:val="000000" w:themeColor="text1"/>
          <w:sz w:val="24"/>
          <w:szCs w:val="24"/>
        </w:rPr>
        <w:t>L’activité pédagogique</w:t>
      </w:r>
      <w:r>
        <w:rPr>
          <w:rFonts w:cstheme="minorHAnsi"/>
          <w:i/>
          <w:color w:val="000000" w:themeColor="text1"/>
          <w:sz w:val="24"/>
          <w:szCs w:val="24"/>
        </w:rPr>
        <w:t xml:space="preserve"> </w:t>
      </w:r>
      <w:r w:rsidR="00886821" w:rsidRPr="00902313">
        <w:rPr>
          <w:rFonts w:cstheme="minorHAnsi"/>
          <w:b/>
          <w:i/>
          <w:color w:val="000000" w:themeColor="text1"/>
          <w:sz w:val="24"/>
          <w:szCs w:val="24"/>
        </w:rPr>
        <w:t>Droit criminel et violence faite aux femmes</w:t>
      </w:r>
      <w:r w:rsidR="009C7339">
        <w:rPr>
          <w:rFonts w:cstheme="minorHAnsi"/>
          <w:color w:val="000000" w:themeColor="text1"/>
          <w:sz w:val="24"/>
          <w:szCs w:val="24"/>
        </w:rPr>
        <w:t xml:space="preserve"> qui</w:t>
      </w:r>
      <w:r w:rsidR="00FB2359" w:rsidRPr="00E32517">
        <w:rPr>
          <w:rFonts w:cstheme="minorHAnsi"/>
          <w:color w:val="000000" w:themeColor="text1"/>
          <w:sz w:val="24"/>
          <w:szCs w:val="24"/>
        </w:rPr>
        <w:t xml:space="preserve"> offre un aperçu </w:t>
      </w:r>
      <w:r w:rsidR="00197CEC" w:rsidRPr="00E32517">
        <w:rPr>
          <w:rFonts w:cstheme="minorHAnsi"/>
          <w:color w:val="000000" w:themeColor="text1"/>
          <w:sz w:val="24"/>
          <w:szCs w:val="24"/>
        </w:rPr>
        <w:t xml:space="preserve">des différentes facettes de la violence faite aux femmes, du cycle de la violence et des crimes reliés à la violence faite aux femmes. </w:t>
      </w:r>
    </w:p>
    <w:p w:rsidR="00E32517" w:rsidRPr="00E32517" w:rsidRDefault="00E32517" w:rsidP="00E32517">
      <w:pPr>
        <w:spacing w:after="0" w:line="240" w:lineRule="auto"/>
        <w:jc w:val="both"/>
        <w:rPr>
          <w:rFonts w:cstheme="minorHAnsi"/>
          <w:color w:val="000000" w:themeColor="text1"/>
          <w:sz w:val="24"/>
          <w:szCs w:val="24"/>
        </w:rPr>
      </w:pPr>
    </w:p>
    <w:p w:rsidR="000A2175" w:rsidRPr="00E32517" w:rsidRDefault="000A2175" w:rsidP="00E32517">
      <w:pPr>
        <w:spacing w:after="0" w:line="240" w:lineRule="auto"/>
        <w:jc w:val="both"/>
        <w:rPr>
          <w:rFonts w:cstheme="minorHAnsi"/>
          <w:b/>
          <w:sz w:val="24"/>
          <w:szCs w:val="24"/>
        </w:rPr>
      </w:pPr>
    </w:p>
    <w:p w:rsidR="00FB2359" w:rsidRPr="002B4988" w:rsidRDefault="00FB2359" w:rsidP="00E32517">
      <w:pPr>
        <w:spacing w:after="0" w:line="240" w:lineRule="auto"/>
        <w:jc w:val="both"/>
        <w:rPr>
          <w:rFonts w:cstheme="minorHAnsi"/>
          <w:b/>
          <w:sz w:val="24"/>
          <w:szCs w:val="24"/>
        </w:rPr>
      </w:pPr>
      <w:r w:rsidRPr="002B4988">
        <w:rPr>
          <w:rFonts w:cstheme="minorHAnsi"/>
          <w:b/>
          <w:sz w:val="24"/>
          <w:szCs w:val="24"/>
        </w:rPr>
        <w:t>&gt;&gt; MATÉRIEL ET RESSOURCES</w:t>
      </w:r>
    </w:p>
    <w:p w:rsidR="0039478B" w:rsidRPr="00D9200A" w:rsidRDefault="0039478B" w:rsidP="00A67F89">
      <w:pPr>
        <w:pStyle w:val="Paragraphedeliste"/>
        <w:numPr>
          <w:ilvl w:val="0"/>
          <w:numId w:val="20"/>
        </w:numPr>
        <w:spacing w:after="0" w:line="240" w:lineRule="auto"/>
        <w:ind w:left="851" w:hanging="567"/>
        <w:contextualSpacing w:val="0"/>
        <w:jc w:val="both"/>
        <w:rPr>
          <w:rFonts w:cstheme="minorHAnsi"/>
          <w:i/>
          <w:color w:val="000000" w:themeColor="text1"/>
          <w:sz w:val="24"/>
          <w:szCs w:val="24"/>
        </w:rPr>
      </w:pPr>
      <w:r w:rsidRPr="00E32517">
        <w:rPr>
          <w:rFonts w:cstheme="minorHAnsi"/>
          <w:color w:val="000000" w:themeColor="text1"/>
          <w:sz w:val="24"/>
          <w:szCs w:val="24"/>
        </w:rPr>
        <w:t xml:space="preserve">Présentation PowerPoint </w:t>
      </w:r>
      <w:r w:rsidR="002B4988" w:rsidRPr="00902313">
        <w:rPr>
          <w:rFonts w:cstheme="minorHAnsi"/>
          <w:b/>
          <w:i/>
          <w:color w:val="000000" w:themeColor="text1"/>
          <w:sz w:val="24"/>
          <w:szCs w:val="24"/>
        </w:rPr>
        <w:t xml:space="preserve">Violence faite aux femmes : </w:t>
      </w:r>
      <w:r w:rsidR="00D9200A" w:rsidRPr="00902313">
        <w:rPr>
          <w:rFonts w:cstheme="minorHAnsi"/>
          <w:b/>
          <w:i/>
          <w:color w:val="000000" w:themeColor="text1"/>
          <w:sz w:val="24"/>
          <w:szCs w:val="24"/>
        </w:rPr>
        <w:t xml:space="preserve">Profil de la victime et de l’agresseur </w:t>
      </w:r>
    </w:p>
    <w:p w:rsidR="0064645B" w:rsidRDefault="0064645B" w:rsidP="00A67F89">
      <w:pPr>
        <w:pStyle w:val="Paragraphedeliste"/>
        <w:numPr>
          <w:ilvl w:val="0"/>
          <w:numId w:val="20"/>
        </w:numPr>
        <w:spacing w:after="0" w:line="240" w:lineRule="auto"/>
        <w:ind w:left="851" w:hanging="567"/>
        <w:contextualSpacing w:val="0"/>
        <w:jc w:val="both"/>
        <w:rPr>
          <w:rFonts w:cstheme="minorHAnsi"/>
          <w:color w:val="000000" w:themeColor="text1"/>
          <w:sz w:val="24"/>
          <w:szCs w:val="24"/>
        </w:rPr>
      </w:pPr>
      <w:r w:rsidRPr="00F45E82">
        <w:rPr>
          <w:rFonts w:cstheme="minorHAnsi"/>
          <w:b/>
          <w:color w:val="000000" w:themeColor="text1"/>
          <w:sz w:val="24"/>
          <w:szCs w:val="24"/>
        </w:rPr>
        <w:t>Fiche 1</w:t>
      </w:r>
      <w:r w:rsidRPr="00E32517">
        <w:rPr>
          <w:rFonts w:cstheme="minorHAnsi"/>
          <w:color w:val="000000" w:themeColor="text1"/>
          <w:sz w:val="24"/>
          <w:szCs w:val="24"/>
        </w:rPr>
        <w:t xml:space="preserve"> : </w:t>
      </w:r>
      <w:r w:rsidRPr="00902313">
        <w:rPr>
          <w:rFonts w:eastAsia="Times New Roman" w:cstheme="minorHAnsi"/>
          <w:b/>
          <w:i/>
          <w:color w:val="000000"/>
          <w:sz w:val="24"/>
          <w:szCs w:val="24"/>
          <w:lang w:eastAsia="fr-CA"/>
        </w:rPr>
        <w:t>Vicious Assault Shakes Texas Town</w:t>
      </w:r>
      <w:r w:rsidRPr="00902313">
        <w:rPr>
          <w:rFonts w:eastAsia="Times New Roman" w:cstheme="minorHAnsi"/>
          <w:b/>
          <w:color w:val="000000"/>
          <w:sz w:val="24"/>
          <w:szCs w:val="24"/>
          <w:lang w:eastAsia="fr-CA"/>
        </w:rPr>
        <w:t>/Attaque vicieuse secoue une ville du Texas</w:t>
      </w:r>
      <w:r w:rsidRPr="00E32517">
        <w:rPr>
          <w:rFonts w:eastAsia="Times New Roman" w:cstheme="minorHAnsi"/>
          <w:color w:val="000000"/>
          <w:sz w:val="24"/>
          <w:szCs w:val="24"/>
          <w:lang w:eastAsia="fr-CA"/>
        </w:rPr>
        <w:t xml:space="preserve"> (traduction)</w:t>
      </w:r>
      <w:r w:rsidRPr="00E32517">
        <w:rPr>
          <w:rFonts w:cstheme="minorHAnsi"/>
          <w:color w:val="000000" w:themeColor="text1"/>
          <w:sz w:val="24"/>
          <w:szCs w:val="24"/>
        </w:rPr>
        <w:t xml:space="preserve"> (une fiche par élève)</w:t>
      </w:r>
    </w:p>
    <w:p w:rsidR="00A67F89" w:rsidRDefault="005C020B" w:rsidP="00A67F89">
      <w:pPr>
        <w:pStyle w:val="Paragraphedeliste"/>
        <w:numPr>
          <w:ilvl w:val="0"/>
          <w:numId w:val="20"/>
        </w:numPr>
        <w:spacing w:after="0" w:line="240" w:lineRule="auto"/>
        <w:ind w:left="851" w:hanging="567"/>
        <w:contextualSpacing w:val="0"/>
        <w:jc w:val="both"/>
        <w:rPr>
          <w:rFonts w:cstheme="minorHAnsi"/>
          <w:color w:val="000000" w:themeColor="text1"/>
          <w:sz w:val="24"/>
          <w:szCs w:val="24"/>
        </w:rPr>
      </w:pPr>
      <w:r>
        <w:rPr>
          <w:rFonts w:cstheme="minorHAnsi"/>
          <w:b/>
          <w:color w:val="000000" w:themeColor="text1"/>
          <w:sz w:val="24"/>
          <w:szCs w:val="24"/>
        </w:rPr>
        <w:t>Fiche </w:t>
      </w:r>
      <w:r w:rsidR="00A67F89" w:rsidRPr="00A67F89">
        <w:rPr>
          <w:rFonts w:cstheme="minorHAnsi"/>
          <w:b/>
          <w:color w:val="000000" w:themeColor="text1"/>
          <w:sz w:val="24"/>
          <w:szCs w:val="24"/>
        </w:rPr>
        <w:t>2</w:t>
      </w:r>
      <w:r w:rsidR="00A67F89" w:rsidRPr="00A67F89">
        <w:rPr>
          <w:rFonts w:cstheme="minorHAnsi"/>
          <w:color w:val="000000" w:themeColor="text1"/>
          <w:sz w:val="24"/>
          <w:szCs w:val="24"/>
        </w:rPr>
        <w:t xml:space="preserve"> : </w:t>
      </w:r>
      <w:r w:rsidR="00A67F89" w:rsidRPr="00902313">
        <w:rPr>
          <w:rFonts w:cstheme="minorHAnsi"/>
          <w:b/>
          <w:i/>
          <w:color w:val="000000" w:themeColor="text1"/>
          <w:sz w:val="24"/>
          <w:szCs w:val="24"/>
        </w:rPr>
        <w:t>Vicious Assault Shakes Texas Town</w:t>
      </w:r>
      <w:r w:rsidR="00A67F89" w:rsidRPr="00902313">
        <w:rPr>
          <w:rFonts w:cstheme="minorHAnsi"/>
          <w:b/>
          <w:color w:val="000000" w:themeColor="text1"/>
          <w:sz w:val="24"/>
          <w:szCs w:val="24"/>
        </w:rPr>
        <w:t>/Attaque vicieuse secoue une ville du Texas</w:t>
      </w:r>
      <w:r w:rsidR="00A67F89" w:rsidRPr="00A67F89">
        <w:rPr>
          <w:rFonts w:cstheme="minorHAnsi"/>
          <w:color w:val="000000" w:themeColor="text1"/>
          <w:sz w:val="24"/>
          <w:szCs w:val="24"/>
        </w:rPr>
        <w:t xml:space="preserve"> (traduction) </w:t>
      </w:r>
      <w:r w:rsidR="00A67F89">
        <w:rPr>
          <w:rFonts w:cstheme="minorHAnsi"/>
          <w:color w:val="000000" w:themeColor="text1"/>
          <w:sz w:val="24"/>
          <w:szCs w:val="24"/>
        </w:rPr>
        <w:t xml:space="preserve">(une fiche pour l’enseignant) </w:t>
      </w:r>
      <w:r w:rsidR="00A67F89">
        <w:rPr>
          <w:rFonts w:cstheme="minorHAnsi"/>
          <w:b/>
          <w:color w:val="000000" w:themeColor="text1"/>
          <w:sz w:val="24"/>
          <w:szCs w:val="24"/>
        </w:rPr>
        <w:t>corrigé</w:t>
      </w:r>
    </w:p>
    <w:p w:rsidR="00A67F89" w:rsidRDefault="005C020B" w:rsidP="00A67F89">
      <w:pPr>
        <w:pStyle w:val="Paragraphedeliste"/>
        <w:numPr>
          <w:ilvl w:val="0"/>
          <w:numId w:val="20"/>
        </w:numPr>
        <w:spacing w:after="0" w:line="240" w:lineRule="auto"/>
        <w:ind w:left="851" w:hanging="567"/>
        <w:contextualSpacing w:val="0"/>
        <w:jc w:val="both"/>
        <w:rPr>
          <w:rFonts w:cstheme="minorHAnsi"/>
          <w:color w:val="000000" w:themeColor="text1"/>
          <w:sz w:val="24"/>
          <w:szCs w:val="24"/>
        </w:rPr>
      </w:pPr>
      <w:r>
        <w:rPr>
          <w:rFonts w:cstheme="minorHAnsi"/>
          <w:b/>
          <w:color w:val="000000" w:themeColor="text1"/>
          <w:sz w:val="24"/>
          <w:szCs w:val="24"/>
        </w:rPr>
        <w:lastRenderedPageBreak/>
        <w:t>Fiche </w:t>
      </w:r>
      <w:r w:rsidR="00A67F89">
        <w:rPr>
          <w:rFonts w:cstheme="minorHAnsi"/>
          <w:b/>
          <w:color w:val="000000" w:themeColor="text1"/>
          <w:sz w:val="24"/>
          <w:szCs w:val="24"/>
        </w:rPr>
        <w:t>3</w:t>
      </w:r>
      <w:r w:rsidR="00A67F89" w:rsidRPr="00F45E82">
        <w:rPr>
          <w:rFonts w:cstheme="minorHAnsi"/>
          <w:b/>
          <w:color w:val="000000" w:themeColor="text1"/>
          <w:sz w:val="24"/>
          <w:szCs w:val="24"/>
        </w:rPr>
        <w:t> :</w:t>
      </w:r>
      <w:r w:rsidR="00A67F89">
        <w:rPr>
          <w:rFonts w:cstheme="minorHAnsi"/>
          <w:color w:val="000000" w:themeColor="text1"/>
          <w:sz w:val="24"/>
          <w:szCs w:val="24"/>
        </w:rPr>
        <w:t xml:space="preserve"> </w:t>
      </w:r>
      <w:r w:rsidR="00A67F89" w:rsidRPr="00902313">
        <w:rPr>
          <w:rFonts w:cstheme="minorHAnsi"/>
          <w:b/>
          <w:i/>
          <w:color w:val="000000" w:themeColor="text1"/>
          <w:sz w:val="24"/>
          <w:szCs w:val="24"/>
        </w:rPr>
        <w:t>5 gestes à la portée de tout le monde pour arrêter la violence faite aux femmes</w:t>
      </w:r>
      <w:r w:rsidR="002B4988">
        <w:rPr>
          <w:rFonts w:cstheme="minorHAnsi"/>
          <w:color w:val="000000" w:themeColor="text1"/>
          <w:sz w:val="24"/>
          <w:szCs w:val="24"/>
        </w:rPr>
        <w:t xml:space="preserve"> – </w:t>
      </w:r>
      <w:r w:rsidR="00A67F89" w:rsidRPr="00902313">
        <w:rPr>
          <w:rFonts w:cstheme="minorHAnsi"/>
          <w:i/>
          <w:color w:val="000000" w:themeColor="text1"/>
          <w:sz w:val="24"/>
          <w:szCs w:val="24"/>
        </w:rPr>
        <w:t>Condition</w:t>
      </w:r>
      <w:r w:rsidR="002B4988">
        <w:rPr>
          <w:rFonts w:cstheme="minorHAnsi"/>
          <w:i/>
          <w:color w:val="000000" w:themeColor="text1"/>
          <w:sz w:val="24"/>
          <w:szCs w:val="24"/>
        </w:rPr>
        <w:t xml:space="preserve"> </w:t>
      </w:r>
      <w:r w:rsidR="00A67F89" w:rsidRPr="00902313">
        <w:rPr>
          <w:rFonts w:cstheme="minorHAnsi"/>
          <w:i/>
          <w:color w:val="000000" w:themeColor="text1"/>
          <w:sz w:val="24"/>
          <w:szCs w:val="24"/>
        </w:rPr>
        <w:t xml:space="preserve"> féminine Canada</w:t>
      </w:r>
      <w:r w:rsidR="00A67F89">
        <w:rPr>
          <w:rFonts w:cstheme="minorHAnsi"/>
          <w:color w:val="000000" w:themeColor="text1"/>
          <w:sz w:val="24"/>
          <w:szCs w:val="24"/>
        </w:rPr>
        <w:t xml:space="preserve"> (une fiche par élève)</w:t>
      </w:r>
    </w:p>
    <w:p w:rsidR="00FB2359" w:rsidRPr="00A67F89" w:rsidRDefault="004A2364" w:rsidP="00A67F89">
      <w:pPr>
        <w:pStyle w:val="Paragraphedeliste"/>
        <w:numPr>
          <w:ilvl w:val="0"/>
          <w:numId w:val="20"/>
        </w:numPr>
        <w:spacing w:after="0" w:line="240" w:lineRule="auto"/>
        <w:ind w:left="851" w:hanging="567"/>
        <w:contextualSpacing w:val="0"/>
        <w:jc w:val="both"/>
        <w:rPr>
          <w:rFonts w:cstheme="minorHAnsi"/>
          <w:b/>
          <w:i/>
          <w:sz w:val="24"/>
          <w:szCs w:val="24"/>
          <w:u w:val="single"/>
        </w:rPr>
      </w:pPr>
      <w:r w:rsidRPr="00E32517">
        <w:rPr>
          <w:rFonts w:cstheme="minorHAnsi"/>
          <w:color w:val="000000" w:themeColor="text1"/>
          <w:sz w:val="24"/>
          <w:szCs w:val="24"/>
        </w:rPr>
        <w:t xml:space="preserve">Internet avec accès à </w:t>
      </w:r>
      <w:r w:rsidRPr="00902313">
        <w:rPr>
          <w:rFonts w:cstheme="minorHAnsi"/>
          <w:color w:val="000000" w:themeColor="text1"/>
          <w:sz w:val="24"/>
          <w:szCs w:val="24"/>
        </w:rPr>
        <w:t>YouTube</w:t>
      </w:r>
    </w:p>
    <w:p w:rsidR="002B4988" w:rsidRDefault="002B4988" w:rsidP="002D6E82">
      <w:pPr>
        <w:spacing w:after="0" w:line="240" w:lineRule="auto"/>
        <w:jc w:val="both"/>
        <w:rPr>
          <w:rFonts w:cstheme="minorHAnsi"/>
          <w:b/>
          <w:sz w:val="28"/>
        </w:rPr>
      </w:pPr>
    </w:p>
    <w:p w:rsidR="002D6E82" w:rsidRPr="00902313" w:rsidRDefault="002D6E82" w:rsidP="002D6E82">
      <w:pPr>
        <w:spacing w:after="0" w:line="240" w:lineRule="auto"/>
        <w:jc w:val="both"/>
        <w:rPr>
          <w:rFonts w:cstheme="minorHAnsi"/>
          <w:b/>
          <w:sz w:val="24"/>
          <w:szCs w:val="24"/>
        </w:rPr>
      </w:pPr>
      <w:r w:rsidRPr="00902313">
        <w:rPr>
          <w:rFonts w:cstheme="minorHAnsi"/>
          <w:b/>
          <w:sz w:val="24"/>
          <w:szCs w:val="24"/>
        </w:rPr>
        <w:t>&gt;&gt; NOTE</w:t>
      </w:r>
    </w:p>
    <w:p w:rsidR="002D6E82" w:rsidRPr="00062DB4" w:rsidRDefault="002D6E82" w:rsidP="002D6E82">
      <w:pPr>
        <w:spacing w:after="0" w:line="240" w:lineRule="auto"/>
        <w:jc w:val="both"/>
        <w:rPr>
          <w:rFonts w:cstheme="minorHAnsi"/>
          <w:b/>
          <w:sz w:val="24"/>
          <w:szCs w:val="24"/>
        </w:rPr>
      </w:pPr>
      <w:r w:rsidRPr="00062DB4">
        <w:rPr>
          <w:rFonts w:cstheme="minorHAnsi"/>
          <w:sz w:val="24"/>
          <w:szCs w:val="24"/>
        </w:rPr>
        <w:t xml:space="preserve">Cet atelier peut s’étaler sur plus de 75 minutes, surtout s’il y a beaucoup d’interactions </w:t>
      </w:r>
      <w:r w:rsidR="00902313">
        <w:rPr>
          <w:rFonts w:cstheme="minorHAnsi"/>
          <w:sz w:val="24"/>
          <w:szCs w:val="24"/>
        </w:rPr>
        <w:t xml:space="preserve">en groupe-classe. Afin de vous </w:t>
      </w:r>
      <w:r w:rsidRPr="00062DB4">
        <w:rPr>
          <w:rFonts w:cstheme="minorHAnsi"/>
          <w:sz w:val="24"/>
          <w:szCs w:val="24"/>
        </w:rPr>
        <w:t>assurer de couvrir toute la matière de l</w:t>
      </w:r>
      <w:r w:rsidR="009355D2">
        <w:rPr>
          <w:rFonts w:cstheme="minorHAnsi"/>
          <w:sz w:val="24"/>
          <w:szCs w:val="24"/>
        </w:rPr>
        <w:t xml:space="preserve">’atelier </w:t>
      </w:r>
      <w:r w:rsidR="004B5F53">
        <w:rPr>
          <w:rFonts w:cstheme="minorHAnsi"/>
          <w:sz w:val="24"/>
          <w:szCs w:val="24"/>
        </w:rPr>
        <w:t xml:space="preserve">il est possible </w:t>
      </w:r>
      <w:r w:rsidR="009355D2">
        <w:rPr>
          <w:rFonts w:cstheme="minorHAnsi"/>
          <w:sz w:val="24"/>
          <w:szCs w:val="24"/>
        </w:rPr>
        <w:t xml:space="preserve">à fin de </w:t>
      </w:r>
      <w:r w:rsidR="004B5F53">
        <w:rPr>
          <w:rFonts w:cstheme="minorHAnsi"/>
          <w:sz w:val="24"/>
          <w:szCs w:val="24"/>
        </w:rPr>
        <w:t>la section 3 de cet atelier</w:t>
      </w:r>
      <w:r w:rsidR="009355D2">
        <w:rPr>
          <w:rFonts w:cstheme="minorHAnsi"/>
          <w:sz w:val="24"/>
          <w:szCs w:val="24"/>
        </w:rPr>
        <w:t xml:space="preserve">, </w:t>
      </w:r>
      <w:r w:rsidR="004B5F53">
        <w:rPr>
          <w:rFonts w:cstheme="minorHAnsi"/>
          <w:sz w:val="24"/>
          <w:szCs w:val="24"/>
        </w:rPr>
        <w:t>de ne pas montrer la</w:t>
      </w:r>
      <w:r w:rsidR="009355D2">
        <w:rPr>
          <w:rFonts w:cstheme="minorHAnsi"/>
          <w:sz w:val="24"/>
          <w:szCs w:val="24"/>
        </w:rPr>
        <w:t xml:space="preserve"> vidéo You</w:t>
      </w:r>
      <w:r w:rsidR="002B4988">
        <w:rPr>
          <w:rFonts w:cstheme="minorHAnsi"/>
          <w:sz w:val="24"/>
          <w:szCs w:val="24"/>
        </w:rPr>
        <w:t>T</w:t>
      </w:r>
      <w:r w:rsidR="009355D2">
        <w:rPr>
          <w:rFonts w:cstheme="minorHAnsi"/>
          <w:sz w:val="24"/>
          <w:szCs w:val="24"/>
        </w:rPr>
        <w:t>ube. De plus, à l’étape 6B</w:t>
      </w:r>
      <w:r w:rsidR="002B4988">
        <w:rPr>
          <w:rFonts w:cstheme="minorHAnsi"/>
          <w:sz w:val="24"/>
          <w:szCs w:val="24"/>
        </w:rPr>
        <w:t>,</w:t>
      </w:r>
      <w:r w:rsidR="009355D2">
        <w:rPr>
          <w:rFonts w:cstheme="minorHAnsi"/>
          <w:sz w:val="24"/>
          <w:szCs w:val="24"/>
        </w:rPr>
        <w:t xml:space="preserve"> </w:t>
      </w:r>
      <w:r w:rsidR="004B5F53">
        <w:rPr>
          <w:rFonts w:cstheme="minorHAnsi"/>
          <w:sz w:val="24"/>
          <w:szCs w:val="24"/>
        </w:rPr>
        <w:t>il est possible de ne pas distribuer</w:t>
      </w:r>
      <w:r w:rsidR="009355D2">
        <w:rPr>
          <w:rFonts w:cstheme="minorHAnsi"/>
          <w:sz w:val="24"/>
          <w:szCs w:val="24"/>
        </w:rPr>
        <w:t xml:space="preserve"> la Fiche 1 mais </w:t>
      </w:r>
      <w:r w:rsidR="004B5F53">
        <w:rPr>
          <w:rFonts w:cstheme="minorHAnsi"/>
          <w:sz w:val="24"/>
          <w:szCs w:val="24"/>
        </w:rPr>
        <w:t>plutôt</w:t>
      </w:r>
      <w:r w:rsidR="009355D2">
        <w:rPr>
          <w:rFonts w:cstheme="minorHAnsi"/>
          <w:sz w:val="24"/>
          <w:szCs w:val="24"/>
        </w:rPr>
        <w:t xml:space="preserve"> lire les extraits surlignés dans le corrigé (Fiche 2) aux élèves. </w:t>
      </w:r>
    </w:p>
    <w:p w:rsidR="002D6E82" w:rsidRPr="00A67F89" w:rsidRDefault="002D6E82" w:rsidP="002D6E82">
      <w:pPr>
        <w:pStyle w:val="Paragraphedeliste"/>
        <w:spacing w:after="0" w:line="240" w:lineRule="auto"/>
        <w:ind w:left="357"/>
        <w:contextualSpacing w:val="0"/>
        <w:jc w:val="both"/>
        <w:rPr>
          <w:rFonts w:cstheme="minorHAnsi"/>
          <w:b/>
          <w:i/>
          <w:u w:val="single"/>
        </w:rPr>
      </w:pPr>
    </w:p>
    <w:p w:rsidR="00FB2359" w:rsidRPr="00902313" w:rsidRDefault="00FB2359" w:rsidP="00E32517">
      <w:pPr>
        <w:spacing w:after="0" w:line="240" w:lineRule="auto"/>
        <w:jc w:val="both"/>
        <w:rPr>
          <w:rFonts w:cstheme="minorHAnsi"/>
          <w:b/>
          <w:sz w:val="24"/>
          <w:szCs w:val="24"/>
        </w:rPr>
      </w:pPr>
      <w:r w:rsidRPr="00902313">
        <w:rPr>
          <w:rFonts w:cstheme="minorHAnsi"/>
          <w:b/>
          <w:sz w:val="24"/>
          <w:szCs w:val="24"/>
        </w:rPr>
        <w:t>&gt;&gt; DÉROULEMENT DES ACTIVITÉS</w:t>
      </w:r>
    </w:p>
    <w:p w:rsidR="00FB2359" w:rsidRDefault="00FB2359" w:rsidP="00E32517">
      <w:pPr>
        <w:spacing w:after="0" w:line="240" w:lineRule="auto"/>
        <w:jc w:val="both"/>
        <w:rPr>
          <w:rFonts w:cstheme="minorHAnsi"/>
          <w:b/>
        </w:rPr>
      </w:pPr>
    </w:p>
    <w:p w:rsidR="00886821" w:rsidRPr="00902313" w:rsidRDefault="00E32517" w:rsidP="00E32517">
      <w:pPr>
        <w:spacing w:after="0" w:line="240" w:lineRule="auto"/>
        <w:jc w:val="both"/>
        <w:rPr>
          <w:rFonts w:cstheme="minorHAnsi"/>
          <w:b/>
          <w:sz w:val="24"/>
          <w:szCs w:val="24"/>
        </w:rPr>
      </w:pPr>
      <w:r w:rsidRPr="00902313">
        <w:rPr>
          <w:rFonts w:cstheme="minorHAnsi"/>
          <w:b/>
          <w:sz w:val="24"/>
          <w:szCs w:val="24"/>
        </w:rPr>
        <w:t>1.</w:t>
      </w:r>
      <w:r w:rsidRPr="00902313">
        <w:rPr>
          <w:rFonts w:cstheme="minorHAnsi"/>
          <w:b/>
          <w:sz w:val="24"/>
          <w:szCs w:val="24"/>
        </w:rPr>
        <w:tab/>
      </w:r>
      <w:r w:rsidR="0033085D" w:rsidRPr="00902313">
        <w:rPr>
          <w:rFonts w:cstheme="minorHAnsi"/>
          <w:b/>
          <w:sz w:val="24"/>
          <w:szCs w:val="24"/>
        </w:rPr>
        <w:t>INTRODUCTION</w:t>
      </w:r>
      <w:r w:rsidR="00F94F4D" w:rsidRPr="00902313">
        <w:rPr>
          <w:rFonts w:cstheme="minorHAnsi"/>
          <w:b/>
          <w:sz w:val="24"/>
          <w:szCs w:val="24"/>
        </w:rPr>
        <w:t xml:space="preserve"> (5</w:t>
      </w:r>
      <w:r w:rsidR="00153194" w:rsidRPr="00902313">
        <w:rPr>
          <w:rFonts w:cstheme="minorHAnsi"/>
          <w:b/>
          <w:sz w:val="24"/>
          <w:szCs w:val="24"/>
        </w:rPr>
        <w:t xml:space="preserve"> minutes)</w:t>
      </w:r>
    </w:p>
    <w:p w:rsidR="00E32517" w:rsidRPr="00E32517" w:rsidRDefault="00E32517" w:rsidP="00E32517">
      <w:pPr>
        <w:spacing w:after="0" w:line="240" w:lineRule="auto"/>
        <w:jc w:val="both"/>
        <w:rPr>
          <w:sz w:val="24"/>
          <w:szCs w:val="24"/>
        </w:rPr>
      </w:pPr>
    </w:p>
    <w:p w:rsidR="00653D6E" w:rsidRDefault="00653D6E" w:rsidP="00E32517">
      <w:pPr>
        <w:spacing w:after="0" w:line="240" w:lineRule="auto"/>
        <w:jc w:val="both"/>
        <w:rPr>
          <w:sz w:val="24"/>
          <w:szCs w:val="24"/>
        </w:rPr>
      </w:pPr>
      <w:r>
        <w:rPr>
          <w:sz w:val="24"/>
          <w:szCs w:val="24"/>
        </w:rPr>
        <w:t>Expliquer que la</w:t>
      </w:r>
      <w:r w:rsidR="00F94F4D">
        <w:rPr>
          <w:sz w:val="24"/>
          <w:szCs w:val="24"/>
        </w:rPr>
        <w:t xml:space="preserve"> période sera dédiée</w:t>
      </w:r>
      <w:r w:rsidR="00F85BAF" w:rsidRPr="00886821">
        <w:rPr>
          <w:sz w:val="24"/>
          <w:szCs w:val="24"/>
        </w:rPr>
        <w:t xml:space="preserve"> </w:t>
      </w:r>
      <w:r w:rsidR="00F94F4D" w:rsidRPr="00F94F4D">
        <w:rPr>
          <w:b/>
          <w:sz w:val="24"/>
          <w:szCs w:val="24"/>
        </w:rPr>
        <w:t>aux</w:t>
      </w:r>
      <w:r w:rsidR="0049358E" w:rsidRPr="00F94F4D">
        <w:rPr>
          <w:b/>
          <w:sz w:val="24"/>
          <w:szCs w:val="24"/>
        </w:rPr>
        <w:t xml:space="preserve"> profils des victimes et agresseurs</w:t>
      </w:r>
      <w:r w:rsidR="00F85BAF" w:rsidRPr="00F94F4D">
        <w:rPr>
          <w:sz w:val="24"/>
          <w:szCs w:val="24"/>
        </w:rPr>
        <w:t>.</w:t>
      </w:r>
      <w:r w:rsidR="00F94F4D">
        <w:rPr>
          <w:b/>
          <w:sz w:val="24"/>
          <w:szCs w:val="24"/>
        </w:rPr>
        <w:t xml:space="preserve"> </w:t>
      </w:r>
      <w:r w:rsidR="00A44805">
        <w:rPr>
          <w:sz w:val="24"/>
          <w:szCs w:val="24"/>
        </w:rPr>
        <w:t>L</w:t>
      </w:r>
      <w:r w:rsidR="00F94F4D">
        <w:rPr>
          <w:sz w:val="24"/>
          <w:szCs w:val="24"/>
        </w:rPr>
        <w:t xml:space="preserve">es élèves </w:t>
      </w:r>
      <w:r w:rsidR="00A44805">
        <w:rPr>
          <w:sz w:val="24"/>
          <w:szCs w:val="24"/>
        </w:rPr>
        <w:t>découvriront</w:t>
      </w:r>
      <w:r>
        <w:rPr>
          <w:sz w:val="24"/>
          <w:szCs w:val="24"/>
        </w:rPr>
        <w:t xml:space="preserve"> : </w:t>
      </w:r>
    </w:p>
    <w:p w:rsidR="00653D6E" w:rsidRDefault="00653D6E" w:rsidP="00653D6E">
      <w:pPr>
        <w:pStyle w:val="Paragraphedeliste"/>
        <w:numPr>
          <w:ilvl w:val="0"/>
          <w:numId w:val="29"/>
        </w:numPr>
        <w:spacing w:after="0" w:line="240" w:lineRule="auto"/>
        <w:jc w:val="both"/>
        <w:rPr>
          <w:sz w:val="24"/>
          <w:szCs w:val="24"/>
        </w:rPr>
      </w:pPr>
      <w:r>
        <w:rPr>
          <w:sz w:val="24"/>
          <w:szCs w:val="24"/>
        </w:rPr>
        <w:t>L</w:t>
      </w:r>
      <w:r w:rsidR="00A44805" w:rsidRPr="00653D6E">
        <w:rPr>
          <w:sz w:val="24"/>
          <w:szCs w:val="24"/>
        </w:rPr>
        <w:t>e profil des agresseurs et des victimes de la violence faite aux femmes</w:t>
      </w:r>
    </w:p>
    <w:p w:rsidR="00653D6E" w:rsidRDefault="00653D6E" w:rsidP="00653D6E">
      <w:pPr>
        <w:pStyle w:val="Paragraphedeliste"/>
        <w:numPr>
          <w:ilvl w:val="0"/>
          <w:numId w:val="29"/>
        </w:numPr>
        <w:spacing w:after="0" w:line="240" w:lineRule="auto"/>
        <w:jc w:val="both"/>
        <w:rPr>
          <w:sz w:val="24"/>
          <w:szCs w:val="24"/>
        </w:rPr>
      </w:pPr>
      <w:r>
        <w:rPr>
          <w:sz w:val="24"/>
          <w:szCs w:val="24"/>
        </w:rPr>
        <w:t>D</w:t>
      </w:r>
      <w:r w:rsidR="00A44805" w:rsidRPr="00653D6E">
        <w:rPr>
          <w:sz w:val="24"/>
          <w:szCs w:val="24"/>
        </w:rPr>
        <w:t>es cas réels où des femmes ont été victimes de violence</w:t>
      </w:r>
    </w:p>
    <w:p w:rsidR="00653D6E" w:rsidRDefault="00653D6E" w:rsidP="00653D6E">
      <w:pPr>
        <w:pStyle w:val="Paragraphedeliste"/>
        <w:numPr>
          <w:ilvl w:val="0"/>
          <w:numId w:val="29"/>
        </w:numPr>
        <w:spacing w:after="0" w:line="240" w:lineRule="auto"/>
        <w:jc w:val="both"/>
        <w:rPr>
          <w:sz w:val="24"/>
          <w:szCs w:val="24"/>
        </w:rPr>
      </w:pPr>
      <w:r>
        <w:rPr>
          <w:sz w:val="24"/>
          <w:szCs w:val="24"/>
        </w:rPr>
        <w:t>L</w:t>
      </w:r>
      <w:r w:rsidR="00A44805" w:rsidRPr="00653D6E">
        <w:rPr>
          <w:sz w:val="24"/>
          <w:szCs w:val="24"/>
        </w:rPr>
        <w:t>e problème du blâme des victimes de violence faite aux femmes</w:t>
      </w:r>
    </w:p>
    <w:p w:rsidR="00F94F4D" w:rsidRDefault="001D4D9C" w:rsidP="00E32517">
      <w:pPr>
        <w:pStyle w:val="Paragraphedeliste"/>
        <w:numPr>
          <w:ilvl w:val="0"/>
          <w:numId w:val="29"/>
        </w:numPr>
        <w:spacing w:after="0" w:line="240" w:lineRule="auto"/>
        <w:jc w:val="both"/>
        <w:rPr>
          <w:sz w:val="24"/>
          <w:szCs w:val="24"/>
        </w:rPr>
      </w:pPr>
      <w:r>
        <w:rPr>
          <w:rFonts w:cstheme="minorHAnsi"/>
          <w:sz w:val="24"/>
          <w:szCs w:val="24"/>
        </w:rPr>
        <w:t xml:space="preserve">Des gestes que tout le monde peut faire pour arrêter la violence faite aux femmes </w:t>
      </w:r>
      <w:r w:rsidR="007C7A9E">
        <w:rPr>
          <w:sz w:val="24"/>
          <w:szCs w:val="24"/>
        </w:rPr>
        <w:t>et</w:t>
      </w:r>
    </w:p>
    <w:p w:rsidR="007C7A9E" w:rsidRDefault="007C7A9E" w:rsidP="00E32517">
      <w:pPr>
        <w:pStyle w:val="Paragraphedeliste"/>
        <w:numPr>
          <w:ilvl w:val="0"/>
          <w:numId w:val="29"/>
        </w:numPr>
        <w:spacing w:after="0" w:line="240" w:lineRule="auto"/>
        <w:jc w:val="both"/>
        <w:rPr>
          <w:sz w:val="24"/>
          <w:szCs w:val="24"/>
        </w:rPr>
      </w:pPr>
      <w:r>
        <w:rPr>
          <w:sz w:val="24"/>
          <w:szCs w:val="24"/>
        </w:rPr>
        <w:t>De l’information sur les maisons d’</w:t>
      </w:r>
      <w:r w:rsidR="001D4D9C">
        <w:rPr>
          <w:sz w:val="24"/>
          <w:szCs w:val="24"/>
        </w:rPr>
        <w:t>hébergement</w:t>
      </w:r>
    </w:p>
    <w:p w:rsidR="007C7A9E" w:rsidRPr="007C7A9E" w:rsidRDefault="007C7A9E" w:rsidP="007C7A9E">
      <w:pPr>
        <w:pStyle w:val="Paragraphedeliste"/>
        <w:spacing w:after="0" w:line="240" w:lineRule="auto"/>
        <w:ind w:left="780"/>
        <w:jc w:val="both"/>
        <w:rPr>
          <w:sz w:val="24"/>
          <w:szCs w:val="24"/>
        </w:rPr>
      </w:pPr>
    </w:p>
    <w:p w:rsidR="00F94F4D" w:rsidRPr="0035465B" w:rsidRDefault="00F94F4D" w:rsidP="00E32517">
      <w:pPr>
        <w:spacing w:after="0" w:line="240" w:lineRule="auto"/>
        <w:jc w:val="both"/>
        <w:rPr>
          <w:b/>
          <w:sz w:val="24"/>
          <w:szCs w:val="24"/>
        </w:rPr>
      </w:pPr>
      <w:r w:rsidRPr="0035465B">
        <w:rPr>
          <w:b/>
          <w:sz w:val="24"/>
          <w:szCs w:val="24"/>
        </w:rPr>
        <w:t xml:space="preserve">Avant de débuter, lancer la présentation PowerPoint. </w:t>
      </w:r>
    </w:p>
    <w:p w:rsidR="00F94F4D" w:rsidRDefault="00F94F4D" w:rsidP="00E32517">
      <w:pPr>
        <w:spacing w:after="0" w:line="240" w:lineRule="auto"/>
        <w:jc w:val="both"/>
        <w:rPr>
          <w:b/>
          <w:sz w:val="24"/>
          <w:szCs w:val="24"/>
        </w:rPr>
      </w:pPr>
    </w:p>
    <w:p w:rsidR="00F94F4D" w:rsidRPr="00F94F4D" w:rsidRDefault="00F94F4D" w:rsidP="00E32517">
      <w:pPr>
        <w:spacing w:after="0" w:line="240" w:lineRule="auto"/>
        <w:jc w:val="both"/>
        <w:rPr>
          <w:b/>
          <w:sz w:val="24"/>
          <w:szCs w:val="24"/>
        </w:rPr>
      </w:pPr>
    </w:p>
    <w:p w:rsidR="00F94F4D" w:rsidRPr="00902313" w:rsidRDefault="00F94F4D" w:rsidP="00E32517">
      <w:pPr>
        <w:spacing w:after="0" w:line="240" w:lineRule="auto"/>
        <w:jc w:val="both"/>
        <w:rPr>
          <w:b/>
          <w:sz w:val="24"/>
          <w:szCs w:val="24"/>
        </w:rPr>
      </w:pPr>
      <w:r w:rsidRPr="00902313">
        <w:rPr>
          <w:b/>
          <w:sz w:val="24"/>
          <w:szCs w:val="24"/>
        </w:rPr>
        <w:t>2.</w:t>
      </w:r>
      <w:r w:rsidRPr="00902313">
        <w:rPr>
          <w:b/>
          <w:sz w:val="24"/>
          <w:szCs w:val="24"/>
        </w:rPr>
        <w:tab/>
      </w:r>
      <w:r w:rsidR="00A44805" w:rsidRPr="00902313">
        <w:rPr>
          <w:b/>
          <w:sz w:val="24"/>
          <w:szCs w:val="24"/>
        </w:rPr>
        <w:t>DÉFINITION ET MISE EN SITUATION (</w:t>
      </w:r>
      <w:r w:rsidR="00D41785" w:rsidRPr="00902313">
        <w:rPr>
          <w:b/>
          <w:sz w:val="24"/>
          <w:szCs w:val="24"/>
        </w:rPr>
        <w:t>10</w:t>
      </w:r>
      <w:r w:rsidRPr="00902313">
        <w:rPr>
          <w:b/>
          <w:sz w:val="24"/>
          <w:szCs w:val="24"/>
        </w:rPr>
        <w:t xml:space="preserve"> </w:t>
      </w:r>
      <w:r w:rsidR="00A44805" w:rsidRPr="00902313">
        <w:rPr>
          <w:b/>
          <w:sz w:val="24"/>
          <w:szCs w:val="24"/>
        </w:rPr>
        <w:t>minutes</w:t>
      </w:r>
      <w:r w:rsidRPr="00902313">
        <w:rPr>
          <w:b/>
          <w:sz w:val="24"/>
          <w:szCs w:val="24"/>
        </w:rPr>
        <w:t xml:space="preserve">) </w:t>
      </w:r>
    </w:p>
    <w:p w:rsidR="00F85BAF" w:rsidRPr="00C968C6" w:rsidRDefault="00F85BAF" w:rsidP="00E32517">
      <w:pPr>
        <w:spacing w:after="0" w:line="240" w:lineRule="auto"/>
        <w:jc w:val="both"/>
        <w:rPr>
          <w:sz w:val="24"/>
          <w:szCs w:val="24"/>
        </w:rPr>
      </w:pPr>
    </w:p>
    <w:p w:rsidR="002B6375" w:rsidRDefault="00A44805" w:rsidP="00E32517">
      <w:pPr>
        <w:spacing w:after="0" w:line="240" w:lineRule="auto"/>
        <w:jc w:val="both"/>
        <w:rPr>
          <w:rFonts w:cstheme="minorHAnsi"/>
          <w:sz w:val="24"/>
          <w:szCs w:val="24"/>
        </w:rPr>
      </w:pPr>
      <w:r>
        <w:rPr>
          <w:rFonts w:cstheme="minorHAnsi"/>
          <w:sz w:val="24"/>
          <w:szCs w:val="24"/>
        </w:rPr>
        <w:t xml:space="preserve">Afficher la </w:t>
      </w:r>
      <w:r w:rsidR="005C020B">
        <w:rPr>
          <w:rFonts w:cstheme="minorHAnsi"/>
          <w:b/>
          <w:sz w:val="24"/>
          <w:szCs w:val="24"/>
        </w:rPr>
        <w:t>diapositive </w:t>
      </w:r>
      <w:r w:rsidRPr="002B6375">
        <w:rPr>
          <w:rFonts w:cstheme="minorHAnsi"/>
          <w:b/>
          <w:sz w:val="24"/>
          <w:szCs w:val="24"/>
        </w:rPr>
        <w:t>2 de la présentation PowerPoint</w:t>
      </w:r>
      <w:r>
        <w:rPr>
          <w:rFonts w:cstheme="minorHAnsi"/>
          <w:sz w:val="24"/>
          <w:szCs w:val="24"/>
        </w:rPr>
        <w:t>. Demander à un élève de lire la définition de la violenc</w:t>
      </w:r>
      <w:r w:rsidR="002B6375">
        <w:rPr>
          <w:rFonts w:cstheme="minorHAnsi"/>
          <w:sz w:val="24"/>
          <w:szCs w:val="24"/>
        </w:rPr>
        <w:t xml:space="preserve">e faite aux femmes à voix haute : </w:t>
      </w:r>
    </w:p>
    <w:p w:rsidR="002B6375" w:rsidRDefault="002B6375" w:rsidP="00E32517">
      <w:pPr>
        <w:spacing w:after="0" w:line="240" w:lineRule="auto"/>
        <w:jc w:val="both"/>
        <w:rPr>
          <w:rFonts w:cstheme="minorHAnsi"/>
          <w:sz w:val="24"/>
          <w:szCs w:val="24"/>
        </w:rPr>
      </w:pPr>
    </w:p>
    <w:p w:rsidR="00F85BAF" w:rsidRDefault="00592B79" w:rsidP="002B6375">
      <w:pPr>
        <w:spacing w:after="0" w:line="240" w:lineRule="auto"/>
        <w:ind w:left="708"/>
        <w:jc w:val="both"/>
        <w:rPr>
          <w:rFonts w:cstheme="minorHAnsi"/>
          <w:sz w:val="24"/>
          <w:szCs w:val="24"/>
        </w:rPr>
      </w:pPr>
      <w:r>
        <w:rPr>
          <w:rFonts w:cstheme="minorHAnsi"/>
          <w:sz w:val="24"/>
          <w:szCs w:val="24"/>
        </w:rPr>
        <w:t>« </w:t>
      </w:r>
      <w:r w:rsidR="002B6375">
        <w:rPr>
          <w:rFonts w:cstheme="minorHAnsi"/>
          <w:sz w:val="24"/>
          <w:szCs w:val="24"/>
        </w:rPr>
        <w:t>T</w:t>
      </w:r>
      <w:r w:rsidR="00F85BAF" w:rsidRPr="00C968C6">
        <w:rPr>
          <w:rFonts w:cstheme="minorHAnsi"/>
          <w:sz w:val="24"/>
          <w:szCs w:val="24"/>
        </w:rPr>
        <w:t>out acte de violence fondé sur l’appartenance au sexe féminin, causant ou susceptible de causer aux femmes des dommages ou des souffrances physiques, sexuelles ou psychologiques et comprenant la menace de tels actes, la contrainte ou la privation arbitraire de liberté, que ce soit dans la vie publique ou la vie privée</w:t>
      </w:r>
      <w:r>
        <w:rPr>
          <w:rFonts w:cstheme="minorHAnsi"/>
          <w:sz w:val="24"/>
          <w:szCs w:val="24"/>
        </w:rPr>
        <w:t> »</w:t>
      </w:r>
      <w:r w:rsidR="004A2364">
        <w:rPr>
          <w:rStyle w:val="Appeldenotedefin"/>
          <w:rFonts w:cstheme="minorHAnsi"/>
          <w:sz w:val="24"/>
          <w:szCs w:val="24"/>
        </w:rPr>
        <w:endnoteReference w:id="1"/>
      </w:r>
      <w:r w:rsidR="0033085D">
        <w:rPr>
          <w:rFonts w:cstheme="minorHAnsi"/>
          <w:sz w:val="24"/>
          <w:szCs w:val="24"/>
        </w:rPr>
        <w:t>.</w:t>
      </w:r>
    </w:p>
    <w:p w:rsidR="00B31385" w:rsidRDefault="00B31385" w:rsidP="00E32517">
      <w:pPr>
        <w:spacing w:after="0" w:line="240" w:lineRule="auto"/>
        <w:jc w:val="both"/>
        <w:rPr>
          <w:rFonts w:cstheme="minorHAnsi"/>
          <w:sz w:val="24"/>
          <w:szCs w:val="24"/>
        </w:rPr>
      </w:pPr>
    </w:p>
    <w:p w:rsidR="002B6375" w:rsidRDefault="002B6375" w:rsidP="00E32517">
      <w:pPr>
        <w:spacing w:after="0" w:line="240" w:lineRule="auto"/>
        <w:jc w:val="both"/>
        <w:rPr>
          <w:rFonts w:cstheme="minorHAnsi"/>
          <w:sz w:val="24"/>
          <w:szCs w:val="24"/>
        </w:rPr>
      </w:pPr>
      <w:r>
        <w:rPr>
          <w:rFonts w:cstheme="minorHAnsi"/>
          <w:sz w:val="24"/>
          <w:szCs w:val="24"/>
        </w:rPr>
        <w:t xml:space="preserve">Expliquer aux élèves </w:t>
      </w:r>
      <w:r w:rsidR="00AF4513">
        <w:rPr>
          <w:rFonts w:cstheme="minorHAnsi"/>
          <w:sz w:val="24"/>
          <w:szCs w:val="24"/>
        </w:rPr>
        <w:t>qu’individuellement</w:t>
      </w:r>
      <w:r>
        <w:rPr>
          <w:rFonts w:cstheme="minorHAnsi"/>
          <w:sz w:val="24"/>
          <w:szCs w:val="24"/>
        </w:rPr>
        <w:t>, ils doivent noter</w:t>
      </w:r>
      <w:r w:rsidR="00B31385" w:rsidRPr="002B6375">
        <w:rPr>
          <w:rFonts w:cstheme="minorHAnsi"/>
          <w:sz w:val="24"/>
          <w:szCs w:val="24"/>
        </w:rPr>
        <w:t xml:space="preserve"> </w:t>
      </w:r>
      <w:r w:rsidR="00B31385" w:rsidRPr="000530E0">
        <w:rPr>
          <w:rFonts w:cstheme="minorHAnsi"/>
          <w:b/>
          <w:sz w:val="24"/>
          <w:szCs w:val="24"/>
        </w:rPr>
        <w:t xml:space="preserve">3 caractéristiques des </w:t>
      </w:r>
      <w:r w:rsidR="0064645B" w:rsidRPr="000530E0">
        <w:rPr>
          <w:rFonts w:cstheme="minorHAnsi"/>
          <w:b/>
          <w:sz w:val="24"/>
          <w:szCs w:val="24"/>
        </w:rPr>
        <w:t xml:space="preserve">femmes </w:t>
      </w:r>
      <w:r w:rsidR="00B31385" w:rsidRPr="000530E0">
        <w:rPr>
          <w:rFonts w:cstheme="minorHAnsi"/>
          <w:b/>
          <w:sz w:val="24"/>
          <w:szCs w:val="24"/>
        </w:rPr>
        <w:t xml:space="preserve">victimes de violence faite aux femmes </w:t>
      </w:r>
      <w:r w:rsidR="00B31385" w:rsidRPr="002B6375">
        <w:rPr>
          <w:rFonts w:cstheme="minorHAnsi"/>
          <w:sz w:val="24"/>
          <w:szCs w:val="24"/>
        </w:rPr>
        <w:t xml:space="preserve">et </w:t>
      </w:r>
      <w:r w:rsidR="00B31385" w:rsidRPr="000530E0">
        <w:rPr>
          <w:rFonts w:cstheme="minorHAnsi"/>
          <w:b/>
          <w:sz w:val="24"/>
          <w:szCs w:val="24"/>
        </w:rPr>
        <w:t>3 caractéristiques des agresseurs de femmes</w:t>
      </w:r>
      <w:r>
        <w:rPr>
          <w:rFonts w:cstheme="minorHAnsi"/>
          <w:b/>
          <w:sz w:val="24"/>
          <w:szCs w:val="24"/>
        </w:rPr>
        <w:t xml:space="preserve"> victimes de violence faite aux femmes</w:t>
      </w:r>
      <w:r w:rsidR="00B31385" w:rsidRPr="000530E0">
        <w:rPr>
          <w:rFonts w:cstheme="minorHAnsi"/>
          <w:b/>
          <w:sz w:val="24"/>
          <w:szCs w:val="24"/>
        </w:rPr>
        <w:t>.</w:t>
      </w:r>
      <w:r w:rsidR="00B31385">
        <w:rPr>
          <w:rFonts w:cstheme="minorHAnsi"/>
          <w:sz w:val="24"/>
          <w:szCs w:val="24"/>
        </w:rPr>
        <w:t xml:space="preserve"> </w:t>
      </w:r>
    </w:p>
    <w:p w:rsidR="002B6375" w:rsidRPr="002B6375" w:rsidRDefault="002B6375" w:rsidP="002B6375">
      <w:pPr>
        <w:spacing w:before="240" w:after="120"/>
        <w:ind w:left="708"/>
        <w:jc w:val="both"/>
        <w:rPr>
          <w:rFonts w:cstheme="minorHAnsi"/>
          <w:sz w:val="24"/>
          <w:szCs w:val="24"/>
        </w:rPr>
      </w:pPr>
      <w:r w:rsidRPr="002B6375">
        <w:rPr>
          <w:rFonts w:cstheme="minorHAnsi"/>
          <w:sz w:val="24"/>
          <w:szCs w:val="24"/>
        </w:rPr>
        <w:t xml:space="preserve">N. B. Les élèves énumèrent les </w:t>
      </w:r>
      <w:r>
        <w:rPr>
          <w:rFonts w:cstheme="minorHAnsi"/>
          <w:sz w:val="24"/>
          <w:szCs w:val="24"/>
        </w:rPr>
        <w:t>caractéristiques</w:t>
      </w:r>
      <w:r w:rsidRPr="002B6375">
        <w:rPr>
          <w:rFonts w:cstheme="minorHAnsi"/>
          <w:sz w:val="24"/>
          <w:szCs w:val="24"/>
        </w:rPr>
        <w:t xml:space="preserve"> </w:t>
      </w:r>
      <w:r>
        <w:rPr>
          <w:rFonts w:cstheme="minorHAnsi"/>
          <w:sz w:val="24"/>
          <w:szCs w:val="24"/>
        </w:rPr>
        <w:t>des profils</w:t>
      </w:r>
      <w:r w:rsidRPr="002B6375">
        <w:rPr>
          <w:rFonts w:cstheme="minorHAnsi"/>
          <w:sz w:val="24"/>
          <w:szCs w:val="24"/>
        </w:rPr>
        <w:t xml:space="preserve"> </w:t>
      </w:r>
      <w:r>
        <w:rPr>
          <w:rFonts w:cstheme="minorHAnsi"/>
          <w:sz w:val="24"/>
          <w:szCs w:val="24"/>
        </w:rPr>
        <w:t>sans enseignement préalable</w:t>
      </w:r>
      <w:r w:rsidRPr="002B6375">
        <w:rPr>
          <w:rFonts w:cstheme="minorHAnsi"/>
          <w:sz w:val="24"/>
          <w:szCs w:val="24"/>
        </w:rPr>
        <w:t>. Les élèves sont appelés à utiliser leur sens commun, leur apprentissage à ce jour,</w:t>
      </w:r>
      <w:r w:rsidR="00062DB4">
        <w:rPr>
          <w:rFonts w:cstheme="minorHAnsi"/>
          <w:sz w:val="24"/>
          <w:szCs w:val="24"/>
        </w:rPr>
        <w:t xml:space="preserve"> leurs connaissances générales, </w:t>
      </w:r>
      <w:r w:rsidRPr="002B6375">
        <w:rPr>
          <w:rFonts w:cstheme="minorHAnsi"/>
          <w:sz w:val="24"/>
          <w:szCs w:val="24"/>
        </w:rPr>
        <w:t xml:space="preserve">etc. </w:t>
      </w:r>
    </w:p>
    <w:p w:rsidR="0067512B" w:rsidRDefault="0067512B" w:rsidP="00E32517">
      <w:pPr>
        <w:spacing w:after="0" w:line="240" w:lineRule="auto"/>
        <w:jc w:val="both"/>
        <w:rPr>
          <w:rFonts w:cstheme="minorHAnsi"/>
          <w:sz w:val="24"/>
          <w:szCs w:val="24"/>
        </w:rPr>
      </w:pPr>
    </w:p>
    <w:p w:rsidR="00B31385" w:rsidRDefault="002B6375" w:rsidP="00E32517">
      <w:pPr>
        <w:spacing w:after="0" w:line="240" w:lineRule="auto"/>
        <w:jc w:val="both"/>
        <w:rPr>
          <w:rFonts w:cstheme="minorHAnsi"/>
          <w:sz w:val="24"/>
          <w:szCs w:val="24"/>
        </w:rPr>
      </w:pPr>
      <w:r>
        <w:rPr>
          <w:rFonts w:cstheme="minorHAnsi"/>
          <w:sz w:val="24"/>
          <w:szCs w:val="24"/>
        </w:rPr>
        <w:t xml:space="preserve">Accorder </w:t>
      </w:r>
      <w:r>
        <w:rPr>
          <w:rFonts w:cstheme="minorHAnsi"/>
          <w:b/>
          <w:sz w:val="24"/>
          <w:szCs w:val="24"/>
        </w:rPr>
        <w:t xml:space="preserve">5 minutes </w:t>
      </w:r>
      <w:r w:rsidRPr="002B6375">
        <w:rPr>
          <w:rFonts w:cstheme="minorHAnsi"/>
          <w:sz w:val="24"/>
          <w:szCs w:val="24"/>
        </w:rPr>
        <w:t xml:space="preserve">pour cet exercice. </w:t>
      </w:r>
      <w:r>
        <w:rPr>
          <w:rFonts w:cstheme="minorHAnsi"/>
          <w:sz w:val="24"/>
          <w:szCs w:val="24"/>
        </w:rPr>
        <w:t xml:space="preserve">Après 5 </w:t>
      </w:r>
      <w:r w:rsidRPr="002B6375">
        <w:rPr>
          <w:rFonts w:cstheme="minorHAnsi"/>
          <w:sz w:val="24"/>
          <w:szCs w:val="24"/>
        </w:rPr>
        <w:t xml:space="preserve">minutes, demander aux élèves de partager </w:t>
      </w:r>
      <w:r>
        <w:rPr>
          <w:rFonts w:cstheme="minorHAnsi"/>
          <w:sz w:val="24"/>
          <w:szCs w:val="24"/>
        </w:rPr>
        <w:t>leurs notes</w:t>
      </w:r>
      <w:r w:rsidRPr="002B6375">
        <w:rPr>
          <w:rFonts w:cstheme="minorHAnsi"/>
          <w:sz w:val="24"/>
          <w:szCs w:val="24"/>
        </w:rPr>
        <w:t xml:space="preserve"> et d’expliquer leurs réponses. </w:t>
      </w:r>
      <w:r>
        <w:rPr>
          <w:rFonts w:cstheme="minorHAnsi"/>
          <w:sz w:val="24"/>
          <w:szCs w:val="24"/>
        </w:rPr>
        <w:t xml:space="preserve">Prendre note des réponses au tableau </w:t>
      </w:r>
      <w:r w:rsidRPr="002B6375">
        <w:rPr>
          <w:rFonts w:cstheme="minorHAnsi"/>
          <w:b/>
          <w:sz w:val="24"/>
          <w:szCs w:val="24"/>
        </w:rPr>
        <w:t>sans toutefois</w:t>
      </w:r>
      <w:r>
        <w:rPr>
          <w:rFonts w:cstheme="minorHAnsi"/>
          <w:sz w:val="24"/>
          <w:szCs w:val="24"/>
        </w:rPr>
        <w:t xml:space="preserve"> fournir de « réponses » à l’exercice.  </w:t>
      </w:r>
      <w:r w:rsidR="00CC4AB7">
        <w:rPr>
          <w:rFonts w:cstheme="minorHAnsi"/>
          <w:sz w:val="24"/>
          <w:szCs w:val="24"/>
        </w:rPr>
        <w:t>Les caractéristiques sero</w:t>
      </w:r>
      <w:r w:rsidR="0067512B">
        <w:rPr>
          <w:rFonts w:cstheme="minorHAnsi"/>
          <w:sz w:val="24"/>
          <w:szCs w:val="24"/>
        </w:rPr>
        <w:t xml:space="preserve">nt dévoilées dans les </w:t>
      </w:r>
      <w:r w:rsidR="005C020B">
        <w:rPr>
          <w:rFonts w:cstheme="minorHAnsi"/>
          <w:sz w:val="24"/>
          <w:szCs w:val="24"/>
        </w:rPr>
        <w:t>sections </w:t>
      </w:r>
      <w:r w:rsidR="0067512B">
        <w:rPr>
          <w:rFonts w:cstheme="minorHAnsi"/>
          <w:sz w:val="24"/>
          <w:szCs w:val="24"/>
        </w:rPr>
        <w:t>4 et 5</w:t>
      </w:r>
      <w:r>
        <w:rPr>
          <w:rFonts w:cstheme="minorHAnsi"/>
          <w:sz w:val="24"/>
          <w:szCs w:val="24"/>
        </w:rPr>
        <w:t xml:space="preserve"> de l’atelier. </w:t>
      </w:r>
    </w:p>
    <w:p w:rsidR="001241CA" w:rsidRDefault="001241CA" w:rsidP="00E32517">
      <w:pPr>
        <w:spacing w:after="0" w:line="240" w:lineRule="auto"/>
        <w:jc w:val="both"/>
        <w:rPr>
          <w:rFonts w:cstheme="minorHAnsi"/>
          <w:b/>
          <w:sz w:val="28"/>
          <w:szCs w:val="28"/>
        </w:rPr>
      </w:pPr>
    </w:p>
    <w:p w:rsidR="0067512B" w:rsidRPr="00902313" w:rsidRDefault="0067512B" w:rsidP="00E32517">
      <w:pPr>
        <w:spacing w:after="0" w:line="240" w:lineRule="auto"/>
        <w:jc w:val="both"/>
        <w:rPr>
          <w:rFonts w:cstheme="minorHAnsi"/>
          <w:b/>
          <w:sz w:val="24"/>
          <w:szCs w:val="24"/>
        </w:rPr>
      </w:pPr>
      <w:r w:rsidRPr="00902313">
        <w:rPr>
          <w:rFonts w:cstheme="minorHAnsi"/>
          <w:b/>
          <w:sz w:val="24"/>
          <w:szCs w:val="24"/>
        </w:rPr>
        <w:t>3.</w:t>
      </w:r>
      <w:r w:rsidRPr="00902313">
        <w:rPr>
          <w:rFonts w:cstheme="minorHAnsi"/>
          <w:b/>
          <w:sz w:val="24"/>
          <w:szCs w:val="24"/>
        </w:rPr>
        <w:tab/>
        <w:t>QUIZ –</w:t>
      </w:r>
      <w:r w:rsidR="00924C72" w:rsidRPr="00902313">
        <w:rPr>
          <w:rFonts w:cstheme="minorHAnsi"/>
          <w:b/>
          <w:sz w:val="24"/>
          <w:szCs w:val="24"/>
        </w:rPr>
        <w:t xml:space="preserve"> VRAI OU FAUX ? (10</w:t>
      </w:r>
      <w:r w:rsidRPr="00902313">
        <w:rPr>
          <w:rFonts w:cstheme="minorHAnsi"/>
          <w:b/>
          <w:sz w:val="24"/>
          <w:szCs w:val="24"/>
        </w:rPr>
        <w:t xml:space="preserve"> minutes) </w:t>
      </w:r>
    </w:p>
    <w:p w:rsidR="0067512B" w:rsidRDefault="0067512B" w:rsidP="00E32517">
      <w:pPr>
        <w:spacing w:after="0" w:line="240" w:lineRule="auto"/>
        <w:jc w:val="both"/>
        <w:rPr>
          <w:rFonts w:cstheme="minorHAnsi"/>
          <w:b/>
          <w:sz w:val="28"/>
          <w:szCs w:val="28"/>
        </w:rPr>
      </w:pPr>
    </w:p>
    <w:p w:rsidR="00BE0645" w:rsidRDefault="0067512B" w:rsidP="00E32517">
      <w:pPr>
        <w:spacing w:after="0" w:line="240" w:lineRule="auto"/>
        <w:jc w:val="both"/>
        <w:rPr>
          <w:rFonts w:cstheme="minorHAnsi"/>
          <w:sz w:val="24"/>
          <w:szCs w:val="24"/>
        </w:rPr>
      </w:pPr>
      <w:r>
        <w:rPr>
          <w:rFonts w:cstheme="minorHAnsi"/>
          <w:sz w:val="24"/>
          <w:szCs w:val="24"/>
        </w:rPr>
        <w:t xml:space="preserve">Afficher les </w:t>
      </w:r>
      <w:r w:rsidR="005C020B">
        <w:rPr>
          <w:rFonts w:cstheme="minorHAnsi"/>
          <w:b/>
          <w:sz w:val="24"/>
          <w:szCs w:val="24"/>
        </w:rPr>
        <w:t>diapositives </w:t>
      </w:r>
      <w:r w:rsidRPr="0067512B">
        <w:rPr>
          <w:rFonts w:cstheme="minorHAnsi"/>
          <w:b/>
          <w:sz w:val="24"/>
          <w:szCs w:val="24"/>
        </w:rPr>
        <w:t>3 à 10</w:t>
      </w:r>
      <w:r>
        <w:rPr>
          <w:rFonts w:cstheme="minorHAnsi"/>
          <w:sz w:val="24"/>
          <w:szCs w:val="24"/>
        </w:rPr>
        <w:t xml:space="preserve"> de la présentation PowerPoint. En groupe-classe, demander</w:t>
      </w:r>
      <w:r w:rsidR="00BE0645">
        <w:rPr>
          <w:rFonts w:cstheme="minorHAnsi"/>
          <w:sz w:val="24"/>
          <w:szCs w:val="24"/>
        </w:rPr>
        <w:t xml:space="preserve"> aux élèves si les affirmations sont vraies ou fausses.</w:t>
      </w:r>
      <w:r w:rsidR="00F17C31">
        <w:rPr>
          <w:rFonts w:cstheme="minorHAnsi"/>
          <w:sz w:val="24"/>
          <w:szCs w:val="24"/>
        </w:rPr>
        <w:t xml:space="preserve"> </w:t>
      </w:r>
      <w:r>
        <w:rPr>
          <w:rFonts w:cstheme="minorHAnsi"/>
          <w:sz w:val="24"/>
          <w:szCs w:val="24"/>
        </w:rPr>
        <w:t xml:space="preserve">Fournir </w:t>
      </w:r>
      <w:r w:rsidR="00E805D0">
        <w:rPr>
          <w:rFonts w:cstheme="minorHAnsi"/>
          <w:sz w:val="24"/>
          <w:szCs w:val="24"/>
        </w:rPr>
        <w:t>l’</w:t>
      </w:r>
      <w:r>
        <w:rPr>
          <w:rFonts w:cstheme="minorHAnsi"/>
          <w:sz w:val="24"/>
          <w:szCs w:val="24"/>
        </w:rPr>
        <w:t xml:space="preserve">explication suite aux réponses. </w:t>
      </w:r>
    </w:p>
    <w:p w:rsidR="00592B79" w:rsidRDefault="00592B79" w:rsidP="00E32517">
      <w:pPr>
        <w:spacing w:after="0" w:line="240" w:lineRule="auto"/>
        <w:jc w:val="both"/>
        <w:rPr>
          <w:rFonts w:cstheme="minorHAnsi"/>
          <w:sz w:val="24"/>
          <w:szCs w:val="24"/>
        </w:rPr>
      </w:pPr>
    </w:p>
    <w:p w:rsidR="00CC3A3D" w:rsidRDefault="00E32517" w:rsidP="00CC3A3D">
      <w:pPr>
        <w:shd w:val="clear" w:color="auto" w:fill="FFFFFF"/>
        <w:spacing w:before="120" w:after="120" w:line="240" w:lineRule="auto"/>
        <w:ind w:left="567" w:hanging="567"/>
        <w:jc w:val="both"/>
        <w:rPr>
          <w:rFonts w:eastAsia="Times New Roman" w:cstheme="minorHAnsi"/>
          <w:color w:val="0D0D0D"/>
          <w:sz w:val="24"/>
          <w:szCs w:val="24"/>
          <w:lang w:eastAsia="fr-CA"/>
        </w:rPr>
      </w:pPr>
      <w:r>
        <w:rPr>
          <w:rFonts w:eastAsia="Times New Roman" w:cstheme="minorHAnsi"/>
          <w:b/>
          <w:bCs/>
          <w:color w:val="0D0D0D"/>
          <w:sz w:val="24"/>
          <w:szCs w:val="24"/>
          <w:lang w:eastAsia="fr-CA"/>
        </w:rPr>
        <w:t>1.</w:t>
      </w:r>
      <w:r>
        <w:rPr>
          <w:rFonts w:eastAsia="Times New Roman" w:cstheme="minorHAnsi"/>
          <w:b/>
          <w:bCs/>
          <w:color w:val="0D0D0D"/>
          <w:sz w:val="24"/>
          <w:szCs w:val="24"/>
          <w:lang w:eastAsia="fr-CA"/>
        </w:rPr>
        <w:tab/>
      </w:r>
      <w:r w:rsidR="00BE0645" w:rsidRPr="00E32517">
        <w:rPr>
          <w:rFonts w:eastAsia="Times New Roman" w:cstheme="minorHAnsi"/>
          <w:b/>
          <w:bCs/>
          <w:color w:val="0D0D0D"/>
          <w:sz w:val="24"/>
          <w:szCs w:val="24"/>
          <w:lang w:eastAsia="fr-CA"/>
        </w:rPr>
        <w:t>L'apparence physique peut provoquer ou encourager le harcèlement et l'agression sexuelle. </w:t>
      </w:r>
    </w:p>
    <w:p w:rsidR="00BE0645" w:rsidRPr="00E32517" w:rsidRDefault="00CC3A3D" w:rsidP="009D031D">
      <w:pPr>
        <w:shd w:val="clear" w:color="auto" w:fill="FFFFFF"/>
        <w:spacing w:before="120" w:after="120" w:line="240" w:lineRule="auto"/>
        <w:ind w:left="567" w:hanging="567"/>
        <w:jc w:val="both"/>
        <w:rPr>
          <w:rFonts w:eastAsia="Times New Roman" w:cstheme="minorHAnsi"/>
          <w:color w:val="0D0D0D"/>
          <w:sz w:val="24"/>
          <w:szCs w:val="24"/>
          <w:lang w:eastAsia="fr-CA"/>
        </w:rPr>
      </w:pPr>
      <w:r>
        <w:rPr>
          <w:rFonts w:eastAsia="Times New Roman" w:cstheme="minorHAnsi"/>
          <w:color w:val="0D0D0D"/>
          <w:sz w:val="24"/>
          <w:szCs w:val="24"/>
          <w:lang w:eastAsia="fr-CA"/>
        </w:rPr>
        <w:tab/>
      </w:r>
      <w:r w:rsidR="00BE0645" w:rsidRPr="00E32517">
        <w:rPr>
          <w:rFonts w:eastAsia="Times New Roman" w:cstheme="minorHAnsi"/>
          <w:b/>
          <w:color w:val="0D0D0D"/>
          <w:sz w:val="24"/>
          <w:szCs w:val="24"/>
          <w:lang w:eastAsia="fr-CA"/>
        </w:rPr>
        <w:t>FAUX</w:t>
      </w:r>
      <w:r w:rsidR="00BE0645" w:rsidRPr="00E32517">
        <w:rPr>
          <w:rFonts w:eastAsia="Times New Roman" w:cstheme="minorHAnsi"/>
          <w:color w:val="0D0D0D"/>
          <w:sz w:val="24"/>
          <w:szCs w:val="24"/>
          <w:lang w:eastAsia="fr-CA"/>
        </w:rPr>
        <w:t xml:space="preserve">. Ce genre d'affirmation blâme </w:t>
      </w:r>
      <w:r w:rsidR="004B5F53">
        <w:rPr>
          <w:rFonts w:eastAsia="Times New Roman" w:cstheme="minorHAnsi"/>
          <w:color w:val="0D0D0D"/>
          <w:sz w:val="24"/>
          <w:szCs w:val="24"/>
          <w:lang w:eastAsia="fr-CA"/>
        </w:rPr>
        <w:t xml:space="preserve">la victime </w:t>
      </w:r>
      <w:r w:rsidR="00BE0645" w:rsidRPr="00E32517">
        <w:rPr>
          <w:rFonts w:eastAsia="Times New Roman" w:cstheme="minorHAnsi"/>
          <w:color w:val="0D0D0D"/>
          <w:sz w:val="24"/>
          <w:szCs w:val="24"/>
          <w:lang w:eastAsia="fr-CA"/>
        </w:rPr>
        <w:t>et permet à l'agresseur de se décharger de la responsabilité de ses actes. Rien ne justifie une agression.</w:t>
      </w:r>
    </w:p>
    <w:p w:rsidR="00A96744" w:rsidRPr="00E32517" w:rsidRDefault="00E32517" w:rsidP="00CC3A3D">
      <w:pPr>
        <w:shd w:val="clear" w:color="auto" w:fill="FFFFFF"/>
        <w:spacing w:before="120" w:after="120" w:line="240" w:lineRule="auto"/>
        <w:ind w:left="567" w:hanging="567"/>
        <w:jc w:val="both"/>
        <w:rPr>
          <w:rFonts w:eastAsia="Times New Roman" w:cstheme="minorHAnsi"/>
          <w:color w:val="0D0D0D"/>
          <w:sz w:val="24"/>
          <w:szCs w:val="24"/>
          <w:lang w:eastAsia="fr-CA"/>
        </w:rPr>
      </w:pPr>
      <w:r>
        <w:rPr>
          <w:rFonts w:eastAsia="Times New Roman" w:cstheme="minorHAnsi"/>
          <w:b/>
          <w:bCs/>
          <w:color w:val="0D0D0D"/>
          <w:sz w:val="24"/>
          <w:szCs w:val="24"/>
          <w:lang w:eastAsia="fr-CA"/>
        </w:rPr>
        <w:tab/>
      </w:r>
      <w:r w:rsidR="00A96744" w:rsidRPr="00E32517">
        <w:rPr>
          <w:rFonts w:eastAsia="Times New Roman" w:cstheme="minorHAnsi"/>
          <w:b/>
          <w:bCs/>
          <w:color w:val="0D0D0D"/>
          <w:sz w:val="24"/>
          <w:szCs w:val="24"/>
          <w:lang w:eastAsia="fr-CA"/>
        </w:rPr>
        <w:t xml:space="preserve">Note : </w:t>
      </w:r>
      <w:r w:rsidR="00A96744" w:rsidRPr="00E32517">
        <w:rPr>
          <w:rFonts w:eastAsia="Times New Roman" w:cstheme="minorHAnsi"/>
          <w:bCs/>
          <w:color w:val="0D0D0D"/>
          <w:sz w:val="24"/>
          <w:szCs w:val="24"/>
          <w:lang w:eastAsia="fr-CA"/>
        </w:rPr>
        <w:t>Il se peut que les élèves réagissent à cette affirmation. Certain</w:t>
      </w:r>
      <w:r w:rsidR="0064645B" w:rsidRPr="00E32517">
        <w:rPr>
          <w:rFonts w:eastAsia="Times New Roman" w:cstheme="minorHAnsi"/>
          <w:bCs/>
          <w:color w:val="0D0D0D"/>
          <w:sz w:val="24"/>
          <w:szCs w:val="24"/>
          <w:lang w:eastAsia="fr-CA"/>
        </w:rPr>
        <w:t>e</w:t>
      </w:r>
      <w:r w:rsidR="00A96744" w:rsidRPr="00E32517">
        <w:rPr>
          <w:rFonts w:eastAsia="Times New Roman" w:cstheme="minorHAnsi"/>
          <w:bCs/>
          <w:color w:val="0D0D0D"/>
          <w:sz w:val="24"/>
          <w:szCs w:val="24"/>
          <w:lang w:eastAsia="fr-CA"/>
        </w:rPr>
        <w:t xml:space="preserve">s </w:t>
      </w:r>
      <w:r w:rsidR="0064645B" w:rsidRPr="00E32517">
        <w:rPr>
          <w:rFonts w:eastAsia="Times New Roman" w:cstheme="minorHAnsi"/>
          <w:bCs/>
          <w:color w:val="0D0D0D"/>
          <w:sz w:val="24"/>
          <w:szCs w:val="24"/>
          <w:lang w:eastAsia="fr-CA"/>
        </w:rPr>
        <w:t>personnes</w:t>
      </w:r>
      <w:r w:rsidR="00A96744" w:rsidRPr="00E32517">
        <w:rPr>
          <w:rFonts w:eastAsia="Times New Roman" w:cstheme="minorHAnsi"/>
          <w:bCs/>
          <w:color w:val="0D0D0D"/>
          <w:sz w:val="24"/>
          <w:szCs w:val="24"/>
          <w:lang w:eastAsia="fr-CA"/>
        </w:rPr>
        <w:t xml:space="preserve"> croient qu’une jeune fille habillée de façon « sexy » provoque les agresseurs. Il faut leur expliquer que le but de cet atelier </w:t>
      </w:r>
      <w:r w:rsidR="0064645B" w:rsidRPr="0067512B">
        <w:rPr>
          <w:rFonts w:eastAsia="Times New Roman" w:cstheme="minorHAnsi"/>
          <w:bCs/>
          <w:color w:val="0D0D0D"/>
          <w:sz w:val="24"/>
          <w:szCs w:val="24"/>
          <w:lang w:eastAsia="fr-CA"/>
        </w:rPr>
        <w:t xml:space="preserve">est </w:t>
      </w:r>
      <w:r w:rsidR="00A96744" w:rsidRPr="0067512B">
        <w:rPr>
          <w:rFonts w:eastAsia="Times New Roman" w:cstheme="minorHAnsi"/>
          <w:bCs/>
          <w:color w:val="0D0D0D"/>
          <w:sz w:val="24"/>
          <w:szCs w:val="24"/>
          <w:lang w:eastAsia="fr-CA"/>
        </w:rPr>
        <w:t>de les</w:t>
      </w:r>
      <w:r w:rsidR="0067512B">
        <w:rPr>
          <w:rFonts w:eastAsia="Times New Roman" w:cstheme="minorHAnsi"/>
          <w:bCs/>
          <w:color w:val="0D0D0D"/>
          <w:sz w:val="24"/>
          <w:szCs w:val="24"/>
          <w:lang w:eastAsia="fr-CA"/>
        </w:rPr>
        <w:t xml:space="preserve"> </w:t>
      </w:r>
      <w:r w:rsidR="00A96744" w:rsidRPr="0067512B">
        <w:rPr>
          <w:rFonts w:eastAsia="Times New Roman" w:cstheme="minorHAnsi"/>
          <w:bCs/>
          <w:color w:val="0D0D0D"/>
          <w:sz w:val="24"/>
          <w:szCs w:val="24"/>
          <w:u w:val="single"/>
          <w:lang w:eastAsia="fr-CA"/>
        </w:rPr>
        <w:t xml:space="preserve">sensibiliser </w:t>
      </w:r>
      <w:r w:rsidR="0064645B" w:rsidRPr="0067512B">
        <w:rPr>
          <w:rFonts w:eastAsia="Times New Roman" w:cstheme="minorHAnsi"/>
          <w:bCs/>
          <w:color w:val="0D0D0D"/>
          <w:sz w:val="24"/>
          <w:szCs w:val="24"/>
          <w:u w:val="single"/>
          <w:lang w:eastAsia="fr-CA"/>
        </w:rPr>
        <w:t>à</w:t>
      </w:r>
      <w:r w:rsidR="00A96744" w:rsidRPr="0067512B">
        <w:rPr>
          <w:rFonts w:eastAsia="Times New Roman" w:cstheme="minorHAnsi"/>
          <w:bCs/>
          <w:color w:val="0D0D0D"/>
          <w:sz w:val="24"/>
          <w:szCs w:val="24"/>
          <w:u w:val="single"/>
          <w:lang w:eastAsia="fr-CA"/>
        </w:rPr>
        <w:t xml:space="preserve"> l’innocence complète des victime</w:t>
      </w:r>
      <w:r w:rsidR="00C93ED7" w:rsidRPr="0067512B">
        <w:rPr>
          <w:rFonts w:eastAsia="Times New Roman" w:cstheme="minorHAnsi"/>
          <w:bCs/>
          <w:color w:val="0D0D0D"/>
          <w:sz w:val="24"/>
          <w:szCs w:val="24"/>
          <w:u w:val="single"/>
          <w:lang w:eastAsia="fr-CA"/>
        </w:rPr>
        <w:t>s de violence faite aux femmes. Personne ne peut prendre l’habillement, le maquillage ou le look d’une victime comme excuse pour une agression</w:t>
      </w:r>
      <w:r w:rsidR="00C93ED7" w:rsidRPr="00E32517">
        <w:rPr>
          <w:rFonts w:eastAsia="Times New Roman" w:cstheme="minorHAnsi"/>
          <w:bCs/>
          <w:color w:val="0D0D0D"/>
          <w:sz w:val="24"/>
          <w:szCs w:val="24"/>
          <w:lang w:eastAsia="fr-CA"/>
        </w:rPr>
        <w:t xml:space="preserve">. </w:t>
      </w:r>
      <w:r w:rsidR="00354CC9" w:rsidRPr="00E32517">
        <w:rPr>
          <w:rFonts w:eastAsia="Times New Roman" w:cstheme="minorHAnsi"/>
          <w:bCs/>
          <w:color w:val="0D0D0D"/>
          <w:sz w:val="24"/>
          <w:szCs w:val="24"/>
          <w:lang w:eastAsia="fr-CA"/>
        </w:rPr>
        <w:t xml:space="preserve"> </w:t>
      </w:r>
    </w:p>
    <w:p w:rsidR="00BE0645" w:rsidRPr="001500A7" w:rsidRDefault="00BE0645" w:rsidP="00CC3A3D">
      <w:pPr>
        <w:pStyle w:val="Paragraphedeliste"/>
        <w:shd w:val="clear" w:color="auto" w:fill="FFFFFF"/>
        <w:spacing w:before="120" w:after="120" w:line="240" w:lineRule="auto"/>
        <w:ind w:left="0"/>
        <w:contextualSpacing w:val="0"/>
        <w:jc w:val="both"/>
        <w:rPr>
          <w:rFonts w:eastAsia="Times New Roman" w:cstheme="minorHAnsi"/>
          <w:color w:val="0D0D0D"/>
          <w:sz w:val="24"/>
          <w:szCs w:val="24"/>
          <w:lang w:eastAsia="fr-CA"/>
        </w:rPr>
      </w:pPr>
    </w:p>
    <w:p w:rsidR="00CC3A3D" w:rsidRDefault="00E32517" w:rsidP="00CC3A3D">
      <w:pPr>
        <w:shd w:val="clear" w:color="auto" w:fill="FFFFFF"/>
        <w:spacing w:before="120" w:after="120" w:line="240" w:lineRule="auto"/>
        <w:ind w:left="567" w:hanging="567"/>
        <w:jc w:val="both"/>
        <w:rPr>
          <w:rFonts w:eastAsia="Times New Roman" w:cstheme="minorHAnsi"/>
          <w:color w:val="0D0D0D"/>
          <w:sz w:val="24"/>
          <w:szCs w:val="24"/>
          <w:lang w:eastAsia="fr-CA"/>
        </w:rPr>
      </w:pPr>
      <w:r>
        <w:rPr>
          <w:rFonts w:eastAsia="Times New Roman" w:cstheme="minorHAnsi"/>
          <w:b/>
          <w:color w:val="0D0D0D"/>
          <w:sz w:val="24"/>
          <w:szCs w:val="24"/>
          <w:lang w:eastAsia="fr-CA"/>
        </w:rPr>
        <w:t>2.</w:t>
      </w:r>
      <w:r>
        <w:rPr>
          <w:rFonts w:eastAsia="Times New Roman" w:cstheme="minorHAnsi"/>
          <w:b/>
          <w:color w:val="0D0D0D"/>
          <w:sz w:val="24"/>
          <w:szCs w:val="24"/>
          <w:lang w:eastAsia="fr-CA"/>
        </w:rPr>
        <w:tab/>
      </w:r>
      <w:r w:rsidR="00BE0645" w:rsidRPr="00E32517">
        <w:rPr>
          <w:rFonts w:eastAsia="Times New Roman" w:cstheme="minorHAnsi"/>
          <w:b/>
          <w:color w:val="0D0D0D"/>
          <w:sz w:val="24"/>
          <w:szCs w:val="24"/>
          <w:lang w:eastAsia="fr-CA"/>
        </w:rPr>
        <w:t xml:space="preserve">Les </w:t>
      </w:r>
      <w:r w:rsidR="00BE0645" w:rsidRPr="00E32517">
        <w:rPr>
          <w:rFonts w:eastAsia="Times New Roman" w:cstheme="minorHAnsi"/>
          <w:b/>
          <w:bCs/>
          <w:color w:val="0D0D0D"/>
          <w:sz w:val="24"/>
          <w:szCs w:val="24"/>
          <w:lang w:eastAsia="fr-CA"/>
        </w:rPr>
        <w:t xml:space="preserve">hommes </w:t>
      </w:r>
      <w:r w:rsidR="00255E7F">
        <w:rPr>
          <w:rFonts w:eastAsia="Times New Roman" w:cstheme="minorHAnsi"/>
          <w:b/>
          <w:bCs/>
          <w:color w:val="0D0D0D"/>
          <w:sz w:val="24"/>
          <w:szCs w:val="24"/>
          <w:lang w:eastAsia="fr-CA"/>
        </w:rPr>
        <w:t>qui violentent</w:t>
      </w:r>
      <w:r w:rsidR="00BE0645" w:rsidRPr="00E32517">
        <w:rPr>
          <w:rFonts w:eastAsia="Times New Roman" w:cstheme="minorHAnsi"/>
          <w:b/>
          <w:bCs/>
          <w:color w:val="0D0D0D"/>
          <w:sz w:val="24"/>
          <w:szCs w:val="24"/>
          <w:lang w:eastAsia="fr-CA"/>
        </w:rPr>
        <w:t xml:space="preserve"> femmes sont viole</w:t>
      </w:r>
      <w:r w:rsidR="00FC305B" w:rsidRPr="00E32517">
        <w:rPr>
          <w:rFonts w:eastAsia="Times New Roman" w:cstheme="minorHAnsi"/>
          <w:b/>
          <w:bCs/>
          <w:color w:val="0D0D0D"/>
          <w:sz w:val="24"/>
          <w:szCs w:val="24"/>
          <w:lang w:eastAsia="fr-CA"/>
        </w:rPr>
        <w:t>nts dans toutes leurs relations.</w:t>
      </w:r>
    </w:p>
    <w:p w:rsidR="00BE0645" w:rsidRPr="00E32517" w:rsidRDefault="00CC3A3D" w:rsidP="009D031D">
      <w:pPr>
        <w:shd w:val="clear" w:color="auto" w:fill="FFFFFF"/>
        <w:spacing w:before="120" w:after="120" w:line="240" w:lineRule="auto"/>
        <w:ind w:left="567" w:hanging="567"/>
        <w:jc w:val="both"/>
        <w:rPr>
          <w:rFonts w:eastAsia="Times New Roman" w:cstheme="minorHAnsi"/>
          <w:color w:val="0D0D0D"/>
          <w:sz w:val="24"/>
          <w:szCs w:val="24"/>
          <w:lang w:eastAsia="fr-CA"/>
        </w:rPr>
      </w:pPr>
      <w:r>
        <w:rPr>
          <w:rFonts w:eastAsia="Times New Roman" w:cstheme="minorHAnsi"/>
          <w:color w:val="0D0D0D"/>
          <w:sz w:val="24"/>
          <w:szCs w:val="24"/>
          <w:lang w:eastAsia="fr-CA"/>
        </w:rPr>
        <w:tab/>
      </w:r>
      <w:r w:rsidR="00BE0645" w:rsidRPr="00E32517">
        <w:rPr>
          <w:rFonts w:eastAsia="Times New Roman" w:cstheme="minorHAnsi"/>
          <w:b/>
          <w:color w:val="0D0D0D"/>
          <w:sz w:val="24"/>
          <w:szCs w:val="24"/>
          <w:lang w:eastAsia="fr-CA"/>
        </w:rPr>
        <w:t>FAUX</w:t>
      </w:r>
      <w:r w:rsidR="00BE0645" w:rsidRPr="00E32517">
        <w:rPr>
          <w:rFonts w:eastAsia="Times New Roman" w:cstheme="minorHAnsi"/>
          <w:b/>
          <w:bCs/>
          <w:color w:val="0D0D0D"/>
          <w:sz w:val="24"/>
          <w:szCs w:val="24"/>
          <w:lang w:eastAsia="fr-CA"/>
        </w:rPr>
        <w:t xml:space="preserve">. </w:t>
      </w:r>
      <w:r w:rsidR="00BE0645" w:rsidRPr="00E32517">
        <w:rPr>
          <w:rFonts w:eastAsia="Times New Roman" w:cstheme="minorHAnsi"/>
          <w:bCs/>
          <w:color w:val="0D0D0D"/>
          <w:sz w:val="24"/>
          <w:szCs w:val="24"/>
          <w:lang w:eastAsia="fr-CA"/>
        </w:rPr>
        <w:t>Les</w:t>
      </w:r>
      <w:r w:rsidR="00BE0645" w:rsidRPr="00E32517">
        <w:rPr>
          <w:rFonts w:eastAsia="Times New Roman" w:cstheme="minorHAnsi"/>
          <w:color w:val="0D0D0D"/>
          <w:sz w:val="24"/>
          <w:szCs w:val="24"/>
          <w:lang w:eastAsia="fr-CA"/>
        </w:rPr>
        <w:t xml:space="preserve"> hommes qui croient que leur </w:t>
      </w:r>
      <w:r w:rsidR="00F17C31" w:rsidRPr="00E32517">
        <w:rPr>
          <w:rFonts w:eastAsia="Times New Roman" w:cstheme="minorHAnsi"/>
          <w:color w:val="0D0D0D"/>
          <w:sz w:val="24"/>
          <w:szCs w:val="24"/>
          <w:lang w:eastAsia="fr-CA"/>
        </w:rPr>
        <w:t>blonde/</w:t>
      </w:r>
      <w:r w:rsidR="00BE0645" w:rsidRPr="00E32517">
        <w:rPr>
          <w:rFonts w:eastAsia="Times New Roman" w:cstheme="minorHAnsi"/>
          <w:color w:val="0D0D0D"/>
          <w:sz w:val="24"/>
          <w:szCs w:val="24"/>
          <w:lang w:eastAsia="fr-CA"/>
        </w:rPr>
        <w:t xml:space="preserve">conjointe et enfants leur </w:t>
      </w:r>
      <w:r w:rsidR="005C020B">
        <w:rPr>
          <w:rFonts w:eastAsia="Times New Roman" w:cstheme="minorHAnsi"/>
          <w:color w:val="0D0D0D"/>
          <w:sz w:val="24"/>
          <w:szCs w:val="24"/>
          <w:lang w:eastAsia="fr-CA"/>
        </w:rPr>
        <w:t>appartient</w:t>
      </w:r>
      <w:r w:rsidR="00BE0645" w:rsidRPr="00E32517">
        <w:rPr>
          <w:rFonts w:eastAsia="Times New Roman" w:cstheme="minorHAnsi"/>
          <w:color w:val="0D0D0D"/>
          <w:sz w:val="24"/>
          <w:szCs w:val="24"/>
          <w:lang w:eastAsia="fr-CA"/>
        </w:rPr>
        <w:t xml:space="preserve"> et doivent être contrôlé</w:t>
      </w:r>
      <w:r w:rsidR="001241CA" w:rsidRPr="00E32517">
        <w:rPr>
          <w:rFonts w:eastAsia="Times New Roman" w:cstheme="minorHAnsi"/>
          <w:color w:val="0D0D0D"/>
          <w:sz w:val="24"/>
          <w:szCs w:val="24"/>
          <w:lang w:eastAsia="fr-CA"/>
        </w:rPr>
        <w:t>s</w:t>
      </w:r>
      <w:r w:rsidR="00BE0645" w:rsidRPr="00E32517">
        <w:rPr>
          <w:rFonts w:eastAsia="Times New Roman" w:cstheme="minorHAnsi"/>
          <w:color w:val="0D0D0D"/>
          <w:sz w:val="24"/>
          <w:szCs w:val="24"/>
          <w:lang w:eastAsia="fr-CA"/>
        </w:rPr>
        <w:t xml:space="preserve"> ne croient pas la même chose au sujet d</w:t>
      </w:r>
      <w:r w:rsidR="00F66D22" w:rsidRPr="00E32517">
        <w:rPr>
          <w:rFonts w:eastAsia="Times New Roman" w:cstheme="minorHAnsi"/>
          <w:color w:val="0D0D0D"/>
          <w:sz w:val="24"/>
          <w:szCs w:val="24"/>
          <w:lang w:eastAsia="fr-CA"/>
        </w:rPr>
        <w:t xml:space="preserve">es </w:t>
      </w:r>
      <w:r w:rsidR="00BE0645" w:rsidRPr="00E32517">
        <w:rPr>
          <w:rFonts w:eastAsia="Times New Roman" w:cstheme="minorHAnsi"/>
          <w:color w:val="0D0D0D"/>
          <w:sz w:val="24"/>
          <w:szCs w:val="24"/>
          <w:lang w:eastAsia="fr-CA"/>
        </w:rPr>
        <w:t xml:space="preserve">autres personnes, et en conséquence, ne sont pas nécessairement violents </w:t>
      </w:r>
      <w:r w:rsidR="00FC305B" w:rsidRPr="00E32517">
        <w:rPr>
          <w:rFonts w:eastAsia="Times New Roman" w:cstheme="minorHAnsi"/>
          <w:color w:val="0D0D0D"/>
          <w:sz w:val="24"/>
          <w:szCs w:val="24"/>
          <w:lang w:eastAsia="fr-CA"/>
        </w:rPr>
        <w:t>envers</w:t>
      </w:r>
      <w:r w:rsidR="00BE0645" w:rsidRPr="00E32517">
        <w:rPr>
          <w:rFonts w:eastAsia="Times New Roman" w:cstheme="minorHAnsi"/>
          <w:color w:val="0D0D0D"/>
          <w:sz w:val="24"/>
          <w:szCs w:val="24"/>
          <w:lang w:eastAsia="fr-CA"/>
        </w:rPr>
        <w:t xml:space="preserve"> d’autres</w:t>
      </w:r>
      <w:r w:rsidR="008B0695" w:rsidRPr="00E32517">
        <w:rPr>
          <w:rFonts w:eastAsia="Times New Roman" w:cstheme="minorHAnsi"/>
          <w:color w:val="0D0D0D"/>
          <w:sz w:val="24"/>
          <w:szCs w:val="24"/>
          <w:lang w:eastAsia="fr-CA"/>
        </w:rPr>
        <w:t>.</w:t>
      </w:r>
    </w:p>
    <w:p w:rsidR="004D54FE" w:rsidRPr="00E32517" w:rsidRDefault="00E32517" w:rsidP="00E805D0">
      <w:pPr>
        <w:shd w:val="clear" w:color="auto" w:fill="FFFFFF"/>
        <w:spacing w:before="120" w:after="120" w:line="240" w:lineRule="auto"/>
        <w:ind w:left="567" w:hanging="567"/>
        <w:jc w:val="both"/>
        <w:rPr>
          <w:rFonts w:eastAsia="Times New Roman" w:cstheme="minorHAnsi"/>
          <w:color w:val="0D0D0D"/>
          <w:sz w:val="24"/>
          <w:szCs w:val="24"/>
          <w:lang w:eastAsia="fr-CA"/>
        </w:rPr>
      </w:pPr>
      <w:r>
        <w:rPr>
          <w:rFonts w:eastAsia="Times New Roman" w:cstheme="minorHAnsi"/>
          <w:b/>
          <w:bCs/>
          <w:color w:val="0D0D0D"/>
          <w:sz w:val="24"/>
          <w:szCs w:val="24"/>
          <w:lang w:eastAsia="fr-CA"/>
        </w:rPr>
        <w:tab/>
      </w:r>
      <w:r w:rsidR="004D54FE" w:rsidRPr="00E32517">
        <w:rPr>
          <w:rFonts w:eastAsia="Times New Roman" w:cstheme="minorHAnsi"/>
          <w:b/>
          <w:bCs/>
          <w:color w:val="0D0D0D"/>
          <w:sz w:val="24"/>
          <w:szCs w:val="24"/>
          <w:lang w:eastAsia="fr-CA"/>
        </w:rPr>
        <w:t xml:space="preserve">Note : </w:t>
      </w:r>
      <w:r w:rsidR="004D54FE" w:rsidRPr="00E32517">
        <w:rPr>
          <w:rFonts w:eastAsia="Times New Roman" w:cstheme="minorHAnsi"/>
          <w:color w:val="0D0D0D"/>
          <w:sz w:val="24"/>
          <w:szCs w:val="24"/>
          <w:lang w:eastAsia="fr-CA"/>
        </w:rPr>
        <w:t xml:space="preserve">Un homme violent peut être un voisin, un ami, un collègue. Bref, la relation que l’homme entretient avec des personnes qu’il n’essaie pas de contrôler va être différente de la relation qu’il a avec sa blonde/conjointe s’il croit qu’il peut la contrôler. </w:t>
      </w:r>
    </w:p>
    <w:p w:rsidR="00E32517" w:rsidRDefault="00E32517" w:rsidP="00E805D0">
      <w:pPr>
        <w:shd w:val="clear" w:color="auto" w:fill="FFFFFF"/>
        <w:spacing w:before="120" w:after="120" w:line="240" w:lineRule="auto"/>
        <w:jc w:val="both"/>
        <w:rPr>
          <w:rFonts w:eastAsia="Times New Roman" w:cstheme="minorHAnsi"/>
          <w:b/>
          <w:bCs/>
          <w:color w:val="0D0D0D"/>
          <w:sz w:val="24"/>
          <w:szCs w:val="24"/>
          <w:lang w:eastAsia="fr-CA"/>
        </w:rPr>
      </w:pPr>
    </w:p>
    <w:p w:rsidR="00B65DE8" w:rsidRDefault="00E32517" w:rsidP="00E805D0">
      <w:pPr>
        <w:shd w:val="clear" w:color="auto" w:fill="FFFFFF"/>
        <w:spacing w:before="120" w:after="120" w:line="240" w:lineRule="auto"/>
        <w:ind w:left="567" w:hanging="567"/>
        <w:jc w:val="both"/>
        <w:rPr>
          <w:rFonts w:eastAsia="Times New Roman" w:cstheme="minorHAnsi"/>
          <w:b/>
          <w:bCs/>
          <w:color w:val="0D0D0D"/>
          <w:sz w:val="24"/>
          <w:szCs w:val="24"/>
          <w:lang w:eastAsia="fr-CA"/>
        </w:rPr>
      </w:pPr>
      <w:r w:rsidRPr="00E32517">
        <w:rPr>
          <w:rFonts w:eastAsia="Times New Roman" w:cstheme="minorHAnsi"/>
          <w:b/>
          <w:bCs/>
          <w:color w:val="0D0D0D"/>
          <w:sz w:val="24"/>
          <w:szCs w:val="24"/>
          <w:lang w:eastAsia="fr-CA"/>
        </w:rPr>
        <w:t>3.</w:t>
      </w:r>
      <w:r w:rsidRPr="00E32517">
        <w:rPr>
          <w:rFonts w:eastAsia="Times New Roman" w:cstheme="minorHAnsi"/>
          <w:b/>
          <w:bCs/>
          <w:color w:val="0D0D0D"/>
          <w:sz w:val="24"/>
          <w:szCs w:val="24"/>
          <w:lang w:eastAsia="fr-CA"/>
        </w:rPr>
        <w:tab/>
      </w:r>
      <w:r w:rsidR="00BE0645" w:rsidRPr="00E32517">
        <w:rPr>
          <w:rFonts w:eastAsia="Times New Roman" w:cstheme="minorHAnsi"/>
          <w:b/>
          <w:bCs/>
          <w:color w:val="0D0D0D"/>
          <w:sz w:val="24"/>
          <w:szCs w:val="24"/>
          <w:lang w:eastAsia="fr-CA"/>
        </w:rPr>
        <w:t xml:space="preserve">La majorité </w:t>
      </w:r>
      <w:r w:rsidR="00F17C31" w:rsidRPr="00E32517">
        <w:rPr>
          <w:rFonts w:eastAsia="Times New Roman" w:cstheme="minorHAnsi"/>
          <w:b/>
          <w:bCs/>
          <w:color w:val="0D0D0D"/>
          <w:sz w:val="24"/>
          <w:szCs w:val="24"/>
          <w:lang w:eastAsia="fr-CA"/>
        </w:rPr>
        <w:t xml:space="preserve">des agresseurs connaissent leurs victimes. </w:t>
      </w:r>
    </w:p>
    <w:p w:rsidR="00BE0645" w:rsidRPr="00FA2E09" w:rsidRDefault="00B65DE8" w:rsidP="00E805D0">
      <w:pPr>
        <w:shd w:val="clear" w:color="auto" w:fill="FFFFFF"/>
        <w:spacing w:before="120" w:after="120" w:line="240" w:lineRule="auto"/>
        <w:ind w:left="567" w:hanging="567"/>
        <w:jc w:val="both"/>
        <w:rPr>
          <w:rFonts w:eastAsia="Times New Roman" w:cstheme="minorHAnsi"/>
          <w:b/>
          <w:bCs/>
          <w:color w:val="0D0D0D"/>
          <w:sz w:val="24"/>
          <w:szCs w:val="24"/>
          <w:lang w:eastAsia="fr-CA"/>
        </w:rPr>
      </w:pPr>
      <w:r>
        <w:rPr>
          <w:rFonts w:eastAsia="Times New Roman" w:cstheme="minorHAnsi"/>
          <w:b/>
          <w:bCs/>
          <w:color w:val="0D0D0D"/>
          <w:sz w:val="24"/>
          <w:szCs w:val="24"/>
          <w:lang w:eastAsia="fr-CA"/>
        </w:rPr>
        <w:tab/>
      </w:r>
      <w:r w:rsidR="009D170B">
        <w:rPr>
          <w:rFonts w:eastAsia="Times New Roman" w:cstheme="minorHAnsi"/>
          <w:b/>
          <w:bCs/>
          <w:color w:val="0D0D0D"/>
          <w:sz w:val="24"/>
          <w:szCs w:val="24"/>
          <w:lang w:eastAsia="fr-CA"/>
        </w:rPr>
        <w:t>VRAI</w:t>
      </w:r>
      <w:r w:rsidR="00BE0645" w:rsidRPr="00E32517">
        <w:rPr>
          <w:rFonts w:eastAsia="Times New Roman" w:cstheme="minorHAnsi"/>
          <w:b/>
          <w:bCs/>
          <w:color w:val="0D0D0D"/>
          <w:sz w:val="24"/>
          <w:szCs w:val="24"/>
          <w:lang w:eastAsia="fr-CA"/>
        </w:rPr>
        <w:t xml:space="preserve">. </w:t>
      </w:r>
      <w:r w:rsidR="00BE0645" w:rsidRPr="00E32517">
        <w:rPr>
          <w:rFonts w:eastAsia="Times New Roman" w:cstheme="minorHAnsi"/>
          <w:bCs/>
          <w:color w:val="0D0D0D"/>
          <w:sz w:val="24"/>
          <w:szCs w:val="24"/>
          <w:lang w:eastAsia="fr-CA"/>
        </w:rPr>
        <w:t>Dans environ 85</w:t>
      </w:r>
      <w:r w:rsidR="00FA2E09">
        <w:rPr>
          <w:rFonts w:eastAsia="Times New Roman" w:cstheme="minorHAnsi"/>
          <w:bCs/>
          <w:color w:val="0D0D0D"/>
          <w:sz w:val="24"/>
          <w:szCs w:val="24"/>
          <w:lang w:eastAsia="fr-CA"/>
        </w:rPr>
        <w:t xml:space="preserve"> </w:t>
      </w:r>
      <w:r w:rsidR="00BE0645" w:rsidRPr="00E32517">
        <w:rPr>
          <w:rFonts w:eastAsia="Times New Roman" w:cstheme="minorHAnsi"/>
          <w:bCs/>
          <w:color w:val="0D0D0D"/>
          <w:sz w:val="24"/>
          <w:szCs w:val="24"/>
          <w:lang w:eastAsia="fr-CA"/>
        </w:rPr>
        <w:t xml:space="preserve">% des cas, l'agresseur </w:t>
      </w:r>
      <w:r w:rsidR="00F17C31" w:rsidRPr="00E32517">
        <w:rPr>
          <w:rFonts w:eastAsia="Times New Roman" w:cstheme="minorHAnsi"/>
          <w:bCs/>
          <w:color w:val="0D0D0D"/>
          <w:sz w:val="24"/>
          <w:szCs w:val="24"/>
          <w:lang w:eastAsia="fr-CA"/>
        </w:rPr>
        <w:t>connaît sa</w:t>
      </w:r>
      <w:r w:rsidR="00BE0645" w:rsidRPr="00E32517">
        <w:rPr>
          <w:rFonts w:eastAsia="Times New Roman" w:cstheme="minorHAnsi"/>
          <w:bCs/>
          <w:color w:val="0D0D0D"/>
          <w:sz w:val="24"/>
          <w:szCs w:val="24"/>
          <w:lang w:eastAsia="fr-CA"/>
        </w:rPr>
        <w:t xml:space="preserve"> victime. </w:t>
      </w:r>
      <w:r w:rsidR="00F17C31" w:rsidRPr="00E32517">
        <w:rPr>
          <w:rFonts w:eastAsia="Times New Roman" w:cstheme="minorHAnsi"/>
          <w:bCs/>
          <w:color w:val="0D0D0D"/>
          <w:sz w:val="24"/>
          <w:szCs w:val="24"/>
          <w:lang w:eastAsia="fr-CA"/>
        </w:rPr>
        <w:t>Ceci lui</w:t>
      </w:r>
      <w:r w:rsidR="00FA2E09">
        <w:rPr>
          <w:rFonts w:eastAsia="Times New Roman" w:cstheme="minorHAnsi"/>
          <w:bCs/>
          <w:color w:val="0D0D0D"/>
          <w:sz w:val="24"/>
          <w:szCs w:val="24"/>
          <w:lang w:eastAsia="fr-CA"/>
        </w:rPr>
        <w:t xml:space="preserve"> permet de mieux « planifier » et « manipuler »</w:t>
      </w:r>
      <w:r w:rsidR="00BE0645" w:rsidRPr="00E32517">
        <w:rPr>
          <w:rFonts w:eastAsia="Times New Roman" w:cstheme="minorHAnsi"/>
          <w:bCs/>
          <w:color w:val="0D0D0D"/>
          <w:sz w:val="24"/>
          <w:szCs w:val="24"/>
          <w:lang w:eastAsia="fr-CA"/>
        </w:rPr>
        <w:t xml:space="preserve"> sa victime pour en arriver à ses fins: il connaît ses forces et ses faiblesses.</w:t>
      </w:r>
    </w:p>
    <w:p w:rsidR="00B65DE8" w:rsidRDefault="00B65DE8" w:rsidP="00E805D0">
      <w:pPr>
        <w:shd w:val="clear" w:color="auto" w:fill="FFFFFF"/>
        <w:spacing w:before="120" w:after="120" w:line="240" w:lineRule="auto"/>
        <w:ind w:left="567" w:hanging="567"/>
        <w:jc w:val="both"/>
        <w:rPr>
          <w:rFonts w:eastAsia="Times New Roman" w:cstheme="minorHAnsi"/>
          <w:b/>
          <w:bCs/>
          <w:color w:val="0D0D0D"/>
          <w:sz w:val="24"/>
          <w:szCs w:val="24"/>
          <w:lang w:eastAsia="fr-CA"/>
        </w:rPr>
      </w:pPr>
    </w:p>
    <w:p w:rsidR="00B65DE8" w:rsidRDefault="00B65DE8" w:rsidP="00E805D0">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500"/>
        </w:tabs>
        <w:spacing w:before="120" w:after="120" w:line="240" w:lineRule="auto"/>
        <w:ind w:left="567" w:hanging="567"/>
        <w:jc w:val="both"/>
        <w:rPr>
          <w:rFonts w:eastAsia="Times New Roman" w:cstheme="minorHAnsi"/>
          <w:color w:val="0D0D0D"/>
          <w:sz w:val="24"/>
          <w:szCs w:val="24"/>
          <w:lang w:eastAsia="fr-CA"/>
        </w:rPr>
      </w:pPr>
      <w:r>
        <w:rPr>
          <w:rFonts w:eastAsia="Times New Roman" w:cstheme="minorHAnsi"/>
          <w:b/>
          <w:bCs/>
          <w:color w:val="0D0D0D"/>
          <w:sz w:val="24"/>
          <w:szCs w:val="24"/>
          <w:lang w:eastAsia="fr-CA"/>
        </w:rPr>
        <w:t>4.</w:t>
      </w:r>
      <w:r>
        <w:rPr>
          <w:rFonts w:eastAsia="Times New Roman" w:cstheme="minorHAnsi"/>
          <w:b/>
          <w:bCs/>
          <w:color w:val="0D0D0D"/>
          <w:sz w:val="24"/>
          <w:szCs w:val="24"/>
          <w:lang w:eastAsia="fr-CA"/>
        </w:rPr>
        <w:tab/>
      </w:r>
      <w:r w:rsidR="00BE0645" w:rsidRPr="00E32517">
        <w:rPr>
          <w:rFonts w:eastAsia="Times New Roman" w:cstheme="minorHAnsi"/>
          <w:b/>
          <w:bCs/>
          <w:color w:val="0D0D0D"/>
          <w:sz w:val="24"/>
          <w:szCs w:val="24"/>
          <w:lang w:eastAsia="fr-CA"/>
        </w:rPr>
        <w:t xml:space="preserve">Les hommes </w:t>
      </w:r>
      <w:r w:rsidR="00F17C31" w:rsidRPr="00E32517">
        <w:rPr>
          <w:rFonts w:eastAsia="Times New Roman" w:cstheme="minorHAnsi"/>
          <w:b/>
          <w:bCs/>
          <w:color w:val="0D0D0D"/>
          <w:sz w:val="24"/>
          <w:szCs w:val="24"/>
          <w:lang w:eastAsia="fr-CA"/>
        </w:rPr>
        <w:t xml:space="preserve">sont violents </w:t>
      </w:r>
      <w:r w:rsidR="00BE0645" w:rsidRPr="00E32517">
        <w:rPr>
          <w:rFonts w:eastAsia="Times New Roman" w:cstheme="minorHAnsi"/>
          <w:b/>
          <w:bCs/>
          <w:color w:val="0D0D0D"/>
          <w:sz w:val="24"/>
          <w:szCs w:val="24"/>
          <w:lang w:eastAsia="fr-CA"/>
        </w:rPr>
        <w:t xml:space="preserve">parce qu'ils </w:t>
      </w:r>
      <w:r w:rsidR="00F17C31" w:rsidRPr="00E32517">
        <w:rPr>
          <w:rFonts w:eastAsia="Times New Roman" w:cstheme="minorHAnsi"/>
          <w:b/>
          <w:bCs/>
          <w:color w:val="0D0D0D"/>
          <w:sz w:val="24"/>
          <w:szCs w:val="24"/>
          <w:lang w:eastAsia="fr-CA"/>
        </w:rPr>
        <w:t>ne peuvent</w:t>
      </w:r>
      <w:r w:rsidR="00592B79" w:rsidRPr="00E32517">
        <w:rPr>
          <w:rFonts w:eastAsia="Times New Roman" w:cstheme="minorHAnsi"/>
          <w:b/>
          <w:bCs/>
          <w:color w:val="0D0D0D"/>
          <w:sz w:val="24"/>
          <w:szCs w:val="24"/>
          <w:lang w:eastAsia="fr-CA"/>
        </w:rPr>
        <w:t xml:space="preserve"> pas</w:t>
      </w:r>
      <w:r w:rsidR="00BE0645" w:rsidRPr="00E32517">
        <w:rPr>
          <w:rFonts w:eastAsia="Times New Roman" w:cstheme="minorHAnsi"/>
          <w:b/>
          <w:bCs/>
          <w:color w:val="0D0D0D"/>
          <w:sz w:val="24"/>
          <w:szCs w:val="24"/>
          <w:lang w:eastAsia="fr-CA"/>
        </w:rPr>
        <w:t xml:space="preserve"> se retenir. </w:t>
      </w:r>
      <w:r w:rsidR="009D170B">
        <w:rPr>
          <w:rFonts w:eastAsia="Times New Roman" w:cstheme="minorHAnsi"/>
          <w:b/>
          <w:bCs/>
          <w:color w:val="0D0D0D"/>
          <w:sz w:val="24"/>
          <w:szCs w:val="24"/>
          <w:lang w:eastAsia="fr-CA"/>
        </w:rPr>
        <w:tab/>
      </w:r>
      <w:r w:rsidR="009D170B">
        <w:rPr>
          <w:rFonts w:eastAsia="Times New Roman" w:cstheme="minorHAnsi"/>
          <w:b/>
          <w:bCs/>
          <w:color w:val="0D0D0D"/>
          <w:sz w:val="24"/>
          <w:szCs w:val="24"/>
          <w:lang w:eastAsia="fr-CA"/>
        </w:rPr>
        <w:tab/>
      </w:r>
    </w:p>
    <w:p w:rsidR="00BE0645" w:rsidRDefault="00B65DE8" w:rsidP="009D031D">
      <w:pPr>
        <w:shd w:val="clear" w:color="auto" w:fill="FFFFFF"/>
        <w:spacing w:before="120" w:after="120" w:line="240" w:lineRule="auto"/>
        <w:ind w:left="567" w:hanging="567"/>
        <w:jc w:val="both"/>
        <w:rPr>
          <w:rFonts w:eastAsia="Times New Roman" w:cstheme="minorHAnsi"/>
          <w:color w:val="0D0D0D"/>
          <w:sz w:val="24"/>
          <w:szCs w:val="24"/>
          <w:lang w:eastAsia="fr-CA"/>
        </w:rPr>
      </w:pPr>
      <w:r>
        <w:rPr>
          <w:rFonts w:eastAsia="Times New Roman" w:cstheme="minorHAnsi"/>
          <w:color w:val="0D0D0D"/>
          <w:sz w:val="24"/>
          <w:szCs w:val="24"/>
          <w:lang w:eastAsia="fr-CA"/>
        </w:rPr>
        <w:tab/>
      </w:r>
      <w:r w:rsidR="00BE0645" w:rsidRPr="00E32517">
        <w:rPr>
          <w:rFonts w:eastAsia="Times New Roman" w:cstheme="minorHAnsi"/>
          <w:b/>
          <w:color w:val="0D0D0D"/>
          <w:sz w:val="24"/>
          <w:szCs w:val="24"/>
          <w:lang w:eastAsia="fr-CA"/>
        </w:rPr>
        <w:t>FAUX</w:t>
      </w:r>
      <w:r w:rsidR="00BE0645" w:rsidRPr="00E32517">
        <w:rPr>
          <w:rFonts w:eastAsia="Times New Roman" w:cstheme="minorHAnsi"/>
          <w:color w:val="0D0D0D"/>
          <w:sz w:val="24"/>
          <w:szCs w:val="24"/>
          <w:lang w:eastAsia="fr-CA"/>
        </w:rPr>
        <w:t xml:space="preserve">. </w:t>
      </w:r>
      <w:r w:rsidR="00BE0645" w:rsidRPr="00E32517">
        <w:rPr>
          <w:rFonts w:eastAsia="Times New Roman" w:cstheme="minorHAnsi"/>
          <w:bCs/>
          <w:color w:val="0D0D0D"/>
          <w:sz w:val="24"/>
          <w:szCs w:val="24"/>
          <w:lang w:eastAsia="fr-CA"/>
        </w:rPr>
        <w:t>Environ</w:t>
      </w:r>
      <w:r w:rsidR="00BE0645" w:rsidRPr="00E32517">
        <w:rPr>
          <w:rFonts w:eastAsia="Times New Roman" w:cstheme="minorHAnsi"/>
          <w:color w:val="0D0D0D"/>
          <w:sz w:val="24"/>
          <w:szCs w:val="24"/>
          <w:lang w:eastAsia="fr-CA"/>
        </w:rPr>
        <w:t xml:space="preserve"> 70 % des agressions sont </w:t>
      </w:r>
      <w:r w:rsidR="008B0695" w:rsidRPr="00E32517">
        <w:rPr>
          <w:rFonts w:eastAsia="Times New Roman" w:cstheme="minorHAnsi"/>
          <w:color w:val="0D0D0D"/>
          <w:sz w:val="24"/>
          <w:szCs w:val="24"/>
          <w:lang w:eastAsia="fr-CA"/>
        </w:rPr>
        <w:t>prémédité</w:t>
      </w:r>
      <w:r w:rsidR="00592B79" w:rsidRPr="00E32517">
        <w:rPr>
          <w:rFonts w:eastAsia="Times New Roman" w:cstheme="minorHAnsi"/>
          <w:color w:val="0D0D0D"/>
          <w:sz w:val="24"/>
          <w:szCs w:val="24"/>
          <w:lang w:eastAsia="fr-CA"/>
        </w:rPr>
        <w:t>e</w:t>
      </w:r>
      <w:r w:rsidR="008B0695" w:rsidRPr="00E32517">
        <w:rPr>
          <w:rFonts w:eastAsia="Times New Roman" w:cstheme="minorHAnsi"/>
          <w:color w:val="0D0D0D"/>
          <w:sz w:val="24"/>
          <w:szCs w:val="24"/>
          <w:lang w:eastAsia="fr-CA"/>
        </w:rPr>
        <w:t>s</w:t>
      </w:r>
      <w:r>
        <w:rPr>
          <w:rFonts w:eastAsia="Times New Roman" w:cstheme="minorHAnsi"/>
          <w:color w:val="0D0D0D"/>
          <w:sz w:val="24"/>
          <w:szCs w:val="24"/>
          <w:lang w:eastAsia="fr-CA"/>
        </w:rPr>
        <w:t>. L</w:t>
      </w:r>
      <w:r w:rsidR="00255E7F">
        <w:rPr>
          <w:rFonts w:eastAsia="Times New Roman" w:cstheme="minorHAnsi"/>
          <w:color w:val="0D0D0D"/>
          <w:sz w:val="24"/>
          <w:szCs w:val="24"/>
          <w:lang w:eastAsia="fr-CA"/>
        </w:rPr>
        <w:t>’agresseur connaît souvent la victime, l</w:t>
      </w:r>
      <w:r>
        <w:rPr>
          <w:rFonts w:eastAsia="Times New Roman" w:cstheme="minorHAnsi"/>
          <w:color w:val="0D0D0D"/>
          <w:sz w:val="24"/>
          <w:szCs w:val="24"/>
          <w:lang w:eastAsia="fr-CA"/>
        </w:rPr>
        <w:t>’</w:t>
      </w:r>
      <w:r w:rsidR="00BE0645" w:rsidRPr="00E32517">
        <w:rPr>
          <w:rFonts w:eastAsia="Times New Roman" w:cstheme="minorHAnsi"/>
          <w:color w:val="0D0D0D"/>
          <w:sz w:val="24"/>
          <w:szCs w:val="24"/>
          <w:lang w:eastAsia="fr-CA"/>
        </w:rPr>
        <w:t xml:space="preserve">endroit et le moment </w:t>
      </w:r>
      <w:r w:rsidR="00F17C31" w:rsidRPr="00E32517">
        <w:rPr>
          <w:rFonts w:eastAsia="Times New Roman" w:cstheme="minorHAnsi"/>
          <w:color w:val="0D0D0D"/>
          <w:sz w:val="24"/>
          <w:szCs w:val="24"/>
          <w:lang w:eastAsia="fr-CA"/>
        </w:rPr>
        <w:t xml:space="preserve">de l’agression </w:t>
      </w:r>
      <w:r w:rsidR="00255E7F">
        <w:rPr>
          <w:rFonts w:eastAsia="Times New Roman" w:cstheme="minorHAnsi"/>
          <w:color w:val="0D0D0D"/>
          <w:sz w:val="24"/>
          <w:szCs w:val="24"/>
          <w:lang w:eastAsia="fr-CA"/>
        </w:rPr>
        <w:t>à l’</w:t>
      </w:r>
      <w:r w:rsidR="00BE0645" w:rsidRPr="00E32517">
        <w:rPr>
          <w:rFonts w:eastAsia="Times New Roman" w:cstheme="minorHAnsi"/>
          <w:color w:val="0D0D0D"/>
          <w:sz w:val="24"/>
          <w:szCs w:val="24"/>
          <w:lang w:eastAsia="fr-CA"/>
        </w:rPr>
        <w:t>avance.</w:t>
      </w:r>
    </w:p>
    <w:p w:rsidR="002B4988" w:rsidRDefault="00AF4513" w:rsidP="009D031D">
      <w:pPr>
        <w:shd w:val="clear" w:color="auto" w:fill="FFFFFF"/>
        <w:spacing w:before="120" w:after="120" w:line="240" w:lineRule="auto"/>
        <w:ind w:left="567" w:hanging="567"/>
        <w:jc w:val="both"/>
        <w:rPr>
          <w:rFonts w:eastAsia="Times New Roman" w:cstheme="minorHAnsi"/>
          <w:b/>
          <w:color w:val="0D0D0D"/>
          <w:sz w:val="24"/>
          <w:szCs w:val="24"/>
          <w:lang w:eastAsia="fr-CA"/>
        </w:rPr>
      </w:pPr>
      <w:r>
        <w:rPr>
          <w:rFonts w:eastAsia="Times New Roman" w:cstheme="minorHAnsi"/>
          <w:b/>
          <w:color w:val="0D0D0D"/>
          <w:sz w:val="24"/>
          <w:szCs w:val="24"/>
          <w:lang w:eastAsia="fr-CA"/>
        </w:rPr>
        <w:lastRenderedPageBreak/>
        <w:tab/>
      </w:r>
    </w:p>
    <w:p w:rsidR="00AF4513" w:rsidRPr="00902313" w:rsidRDefault="00AF4513" w:rsidP="00902313">
      <w:pPr>
        <w:pStyle w:val="Paragraphedeliste"/>
        <w:numPr>
          <w:ilvl w:val="0"/>
          <w:numId w:val="33"/>
        </w:numPr>
        <w:shd w:val="clear" w:color="auto" w:fill="FFFFFF"/>
        <w:spacing w:before="120" w:after="120" w:line="240" w:lineRule="auto"/>
        <w:jc w:val="both"/>
        <w:rPr>
          <w:rFonts w:eastAsia="Times New Roman" w:cstheme="minorHAnsi"/>
          <w:color w:val="0D0D0D"/>
          <w:sz w:val="24"/>
          <w:szCs w:val="24"/>
          <w:lang w:eastAsia="fr-CA"/>
        </w:rPr>
      </w:pPr>
      <w:r w:rsidRPr="00902313">
        <w:rPr>
          <w:rFonts w:eastAsia="Times New Roman" w:cstheme="minorHAnsi"/>
          <w:b/>
          <w:color w:val="0D0D0D"/>
          <w:sz w:val="24"/>
          <w:szCs w:val="24"/>
          <w:lang w:eastAsia="fr-CA"/>
        </w:rPr>
        <w:t>Note :</w:t>
      </w:r>
      <w:r w:rsidRPr="00902313">
        <w:rPr>
          <w:rFonts w:eastAsia="Times New Roman" w:cstheme="minorHAnsi"/>
          <w:color w:val="0D0D0D"/>
          <w:sz w:val="24"/>
          <w:szCs w:val="24"/>
          <w:lang w:eastAsia="fr-CA"/>
        </w:rPr>
        <w:t xml:space="preserve"> Ce ne sont pas tous les hommes qui frappent les femmes. Ils ne sont pas tous </w:t>
      </w:r>
      <w:r w:rsidR="002B4988" w:rsidRPr="00902313">
        <w:rPr>
          <w:rFonts w:eastAsia="Times New Roman" w:cstheme="minorHAnsi"/>
          <w:color w:val="0D0D0D"/>
          <w:sz w:val="24"/>
          <w:szCs w:val="24"/>
          <w:lang w:eastAsia="fr-CA"/>
        </w:rPr>
        <w:t xml:space="preserve"> </w:t>
      </w:r>
      <w:r w:rsidRPr="00902313">
        <w:rPr>
          <w:rFonts w:eastAsia="Times New Roman" w:cstheme="minorHAnsi"/>
          <w:color w:val="0D0D0D"/>
          <w:sz w:val="24"/>
          <w:szCs w:val="24"/>
          <w:lang w:eastAsia="fr-CA"/>
        </w:rPr>
        <w:t>violents!</w:t>
      </w:r>
    </w:p>
    <w:p w:rsidR="00AF4513" w:rsidRPr="009F0F95" w:rsidRDefault="00AF4513" w:rsidP="00E805D0">
      <w:pPr>
        <w:shd w:val="clear" w:color="auto" w:fill="FFFFFF"/>
        <w:spacing w:before="120" w:after="120" w:line="240" w:lineRule="auto"/>
        <w:jc w:val="both"/>
        <w:rPr>
          <w:rFonts w:eastAsia="Times New Roman" w:cstheme="minorHAnsi"/>
          <w:color w:val="0D0D0D"/>
          <w:sz w:val="24"/>
          <w:szCs w:val="24"/>
          <w:lang w:eastAsia="fr-CA"/>
        </w:rPr>
      </w:pPr>
    </w:p>
    <w:p w:rsidR="00E32517" w:rsidRPr="00E32517" w:rsidRDefault="00B65DE8" w:rsidP="00E805D0">
      <w:pPr>
        <w:shd w:val="clear" w:color="auto" w:fill="FFFFFF"/>
        <w:spacing w:before="120" w:after="120" w:line="240" w:lineRule="auto"/>
        <w:ind w:left="567" w:hanging="567"/>
        <w:jc w:val="both"/>
        <w:rPr>
          <w:rFonts w:eastAsia="Times New Roman" w:cstheme="minorHAnsi"/>
          <w:color w:val="0D0D0D"/>
          <w:sz w:val="24"/>
          <w:szCs w:val="24"/>
          <w:lang w:eastAsia="fr-CA"/>
        </w:rPr>
      </w:pPr>
      <w:r>
        <w:rPr>
          <w:rFonts w:eastAsia="Times New Roman" w:cstheme="minorHAnsi"/>
          <w:b/>
          <w:bCs/>
          <w:color w:val="0D0D0D"/>
          <w:sz w:val="24"/>
          <w:szCs w:val="24"/>
          <w:lang w:eastAsia="fr-CA"/>
        </w:rPr>
        <w:t>5.</w:t>
      </w:r>
      <w:r>
        <w:rPr>
          <w:rFonts w:eastAsia="Times New Roman" w:cstheme="minorHAnsi"/>
          <w:b/>
          <w:bCs/>
          <w:color w:val="0D0D0D"/>
          <w:sz w:val="24"/>
          <w:szCs w:val="24"/>
          <w:lang w:eastAsia="fr-CA"/>
        </w:rPr>
        <w:tab/>
      </w:r>
      <w:r w:rsidR="00BE0645" w:rsidRPr="00E32517">
        <w:rPr>
          <w:rFonts w:eastAsia="Times New Roman" w:cstheme="minorHAnsi"/>
          <w:b/>
          <w:bCs/>
          <w:color w:val="0D0D0D"/>
          <w:sz w:val="24"/>
          <w:szCs w:val="24"/>
          <w:lang w:eastAsia="fr-CA"/>
        </w:rPr>
        <w:t xml:space="preserve">La consommation d'alcool et de drogue est la principale cause </w:t>
      </w:r>
      <w:r w:rsidR="00F17C31" w:rsidRPr="00E32517">
        <w:rPr>
          <w:rFonts w:eastAsia="Times New Roman" w:cstheme="minorHAnsi"/>
          <w:b/>
          <w:bCs/>
          <w:color w:val="0D0D0D"/>
          <w:sz w:val="24"/>
          <w:szCs w:val="24"/>
          <w:lang w:eastAsia="fr-CA"/>
        </w:rPr>
        <w:t>de violence faite aux femmes</w:t>
      </w:r>
      <w:r w:rsidR="00BE0645" w:rsidRPr="00E32517">
        <w:rPr>
          <w:rFonts w:eastAsia="Times New Roman" w:cstheme="minorHAnsi"/>
          <w:b/>
          <w:bCs/>
          <w:color w:val="0D0D0D"/>
          <w:sz w:val="24"/>
          <w:szCs w:val="24"/>
          <w:lang w:eastAsia="fr-CA"/>
        </w:rPr>
        <w:t xml:space="preserve"> dans les relations amoureuses. </w:t>
      </w:r>
    </w:p>
    <w:p w:rsidR="00BE0645" w:rsidRPr="00E32517" w:rsidRDefault="00B65DE8" w:rsidP="009D031D">
      <w:pPr>
        <w:shd w:val="clear" w:color="auto" w:fill="FFFFFF"/>
        <w:spacing w:before="120" w:after="120" w:line="240" w:lineRule="auto"/>
        <w:ind w:left="567" w:hanging="567"/>
        <w:jc w:val="both"/>
        <w:rPr>
          <w:rFonts w:eastAsia="Times New Roman" w:cstheme="minorHAnsi"/>
          <w:color w:val="0D0D0D"/>
          <w:sz w:val="24"/>
          <w:szCs w:val="24"/>
          <w:lang w:eastAsia="fr-CA"/>
        </w:rPr>
      </w:pPr>
      <w:r>
        <w:rPr>
          <w:rFonts w:eastAsia="Times New Roman" w:cstheme="minorHAnsi"/>
          <w:b/>
          <w:color w:val="0D0D0D"/>
          <w:sz w:val="24"/>
          <w:szCs w:val="24"/>
          <w:lang w:eastAsia="fr-CA"/>
        </w:rPr>
        <w:tab/>
      </w:r>
      <w:r w:rsidR="00BE0645" w:rsidRPr="00E32517">
        <w:rPr>
          <w:rFonts w:eastAsia="Times New Roman" w:cstheme="minorHAnsi"/>
          <w:b/>
          <w:color w:val="0D0D0D"/>
          <w:sz w:val="24"/>
          <w:szCs w:val="24"/>
          <w:lang w:eastAsia="fr-CA"/>
        </w:rPr>
        <w:t>FAUX.</w:t>
      </w:r>
      <w:r>
        <w:rPr>
          <w:rFonts w:eastAsia="Times New Roman" w:cstheme="minorHAnsi"/>
          <w:color w:val="0D0D0D"/>
          <w:sz w:val="24"/>
          <w:szCs w:val="24"/>
          <w:lang w:eastAsia="fr-CA"/>
        </w:rPr>
        <w:t xml:space="preserve"> L’a</w:t>
      </w:r>
      <w:r w:rsidR="00BE0645" w:rsidRPr="00E32517">
        <w:rPr>
          <w:rFonts w:eastAsia="Times New Roman" w:cstheme="minorHAnsi"/>
          <w:color w:val="0D0D0D"/>
          <w:sz w:val="24"/>
          <w:szCs w:val="24"/>
          <w:lang w:eastAsia="fr-CA"/>
        </w:rPr>
        <w:t xml:space="preserve">lcool et la drogue sont des éléments extérieurs, des excuses venant appuyer le fait que </w:t>
      </w:r>
      <w:r w:rsidR="00BE0645" w:rsidRPr="00E32517">
        <w:rPr>
          <w:rFonts w:eastAsia="Times New Roman" w:cstheme="minorHAnsi"/>
          <w:bCs/>
          <w:color w:val="0D0D0D"/>
          <w:sz w:val="24"/>
          <w:szCs w:val="24"/>
          <w:lang w:eastAsia="fr-CA"/>
        </w:rPr>
        <w:t>l'agresseur</w:t>
      </w:r>
      <w:r w:rsidR="00BE0645" w:rsidRPr="00E32517">
        <w:rPr>
          <w:rFonts w:eastAsia="Times New Roman" w:cstheme="minorHAnsi"/>
          <w:color w:val="0D0D0D"/>
          <w:sz w:val="24"/>
          <w:szCs w:val="24"/>
          <w:lang w:eastAsia="fr-CA"/>
        </w:rPr>
        <w:t xml:space="preserve"> </w:t>
      </w:r>
      <w:r w:rsidR="00F17C31" w:rsidRPr="00E32517">
        <w:rPr>
          <w:rFonts w:eastAsia="Times New Roman" w:cstheme="minorHAnsi"/>
          <w:color w:val="0D0D0D"/>
          <w:sz w:val="24"/>
          <w:szCs w:val="24"/>
          <w:lang w:eastAsia="fr-CA"/>
        </w:rPr>
        <w:t>perd</w:t>
      </w:r>
      <w:r w:rsidR="00BE0645" w:rsidRPr="00E32517">
        <w:rPr>
          <w:rFonts w:eastAsia="Times New Roman" w:cstheme="minorHAnsi"/>
          <w:color w:val="0D0D0D"/>
          <w:sz w:val="24"/>
          <w:szCs w:val="24"/>
          <w:lang w:eastAsia="fr-CA"/>
        </w:rPr>
        <w:t xml:space="preserve"> le contrôle de ses </w:t>
      </w:r>
      <w:r w:rsidR="00F17C31" w:rsidRPr="00E32517">
        <w:rPr>
          <w:rFonts w:eastAsia="Times New Roman" w:cstheme="minorHAnsi"/>
          <w:color w:val="0D0D0D"/>
          <w:sz w:val="24"/>
          <w:szCs w:val="24"/>
          <w:lang w:eastAsia="fr-CA"/>
        </w:rPr>
        <w:t>actions</w:t>
      </w:r>
      <w:r>
        <w:rPr>
          <w:rFonts w:eastAsia="Times New Roman" w:cstheme="minorHAnsi"/>
          <w:color w:val="0D0D0D"/>
          <w:sz w:val="24"/>
          <w:szCs w:val="24"/>
          <w:lang w:eastAsia="fr-CA"/>
        </w:rPr>
        <w:t>. L’</w:t>
      </w:r>
      <w:r w:rsidR="00BE0645" w:rsidRPr="00E32517">
        <w:rPr>
          <w:rFonts w:eastAsia="Times New Roman" w:cstheme="minorHAnsi"/>
          <w:color w:val="0D0D0D"/>
          <w:sz w:val="24"/>
          <w:szCs w:val="24"/>
          <w:lang w:eastAsia="fr-CA"/>
        </w:rPr>
        <w:t xml:space="preserve">alcool et la drogue ne rendent pas </w:t>
      </w:r>
      <w:r w:rsidR="00F17C31" w:rsidRPr="00E32517">
        <w:rPr>
          <w:rFonts w:eastAsia="Times New Roman" w:cstheme="minorHAnsi"/>
          <w:color w:val="0D0D0D"/>
          <w:sz w:val="24"/>
          <w:szCs w:val="24"/>
          <w:lang w:eastAsia="fr-CA"/>
        </w:rPr>
        <w:t>une personne violente</w:t>
      </w:r>
      <w:r w:rsidR="00BE0645" w:rsidRPr="00E32517">
        <w:rPr>
          <w:rFonts w:eastAsia="Times New Roman" w:cstheme="minorHAnsi"/>
          <w:color w:val="0D0D0D"/>
          <w:sz w:val="24"/>
          <w:szCs w:val="24"/>
          <w:lang w:eastAsia="fr-CA"/>
        </w:rPr>
        <w:t>, sinon,</w:t>
      </w:r>
      <w:r>
        <w:rPr>
          <w:rFonts w:eastAsia="Times New Roman" w:cstheme="minorHAnsi"/>
          <w:color w:val="0D0D0D"/>
          <w:sz w:val="24"/>
          <w:szCs w:val="24"/>
          <w:lang w:eastAsia="fr-CA"/>
        </w:rPr>
        <w:t xml:space="preserve"> toute personne consommant de l’</w:t>
      </w:r>
      <w:r w:rsidR="00BE0645" w:rsidRPr="00E32517">
        <w:rPr>
          <w:rFonts w:eastAsia="Times New Roman" w:cstheme="minorHAnsi"/>
          <w:color w:val="0D0D0D"/>
          <w:sz w:val="24"/>
          <w:szCs w:val="24"/>
          <w:lang w:eastAsia="fr-CA"/>
        </w:rPr>
        <w:t xml:space="preserve">alcool serait violente. Devient violente </w:t>
      </w:r>
      <w:r>
        <w:rPr>
          <w:rFonts w:eastAsia="Times New Roman" w:cstheme="minorHAnsi"/>
          <w:color w:val="0D0D0D"/>
          <w:sz w:val="24"/>
          <w:szCs w:val="24"/>
          <w:lang w:eastAsia="fr-CA"/>
        </w:rPr>
        <w:t>la personne qui a déjà besoin d’</w:t>
      </w:r>
      <w:r w:rsidR="00BE0645" w:rsidRPr="00E32517">
        <w:rPr>
          <w:rFonts w:eastAsia="Times New Roman" w:cstheme="minorHAnsi"/>
          <w:color w:val="0D0D0D"/>
          <w:sz w:val="24"/>
          <w:szCs w:val="24"/>
          <w:lang w:eastAsia="fr-CA"/>
        </w:rPr>
        <w:t xml:space="preserve">utiliser la violence pour régler des situations où pour </w:t>
      </w:r>
      <w:r w:rsidR="0049358E" w:rsidRPr="00E32517">
        <w:rPr>
          <w:rFonts w:eastAsia="Times New Roman" w:cstheme="minorHAnsi"/>
          <w:color w:val="0D0D0D"/>
          <w:sz w:val="24"/>
          <w:szCs w:val="24"/>
          <w:lang w:eastAsia="fr-CA"/>
        </w:rPr>
        <w:t xml:space="preserve">manifester un </w:t>
      </w:r>
      <w:r>
        <w:rPr>
          <w:rFonts w:eastAsia="Times New Roman" w:cstheme="minorHAnsi"/>
          <w:color w:val="0D0D0D"/>
          <w:sz w:val="24"/>
          <w:szCs w:val="24"/>
          <w:lang w:eastAsia="fr-CA"/>
        </w:rPr>
        <w:t>pouvoir sur les autres. L’</w:t>
      </w:r>
      <w:r w:rsidR="00BE0645" w:rsidRPr="00E32517">
        <w:rPr>
          <w:rFonts w:eastAsia="Times New Roman" w:cstheme="minorHAnsi"/>
          <w:color w:val="0D0D0D"/>
          <w:sz w:val="24"/>
          <w:szCs w:val="24"/>
          <w:lang w:eastAsia="fr-CA"/>
        </w:rPr>
        <w:t xml:space="preserve">alcool et la drogue </w:t>
      </w:r>
      <w:r w:rsidR="00592B79" w:rsidRPr="00E32517">
        <w:rPr>
          <w:rFonts w:eastAsia="Times New Roman" w:cstheme="minorHAnsi"/>
          <w:color w:val="0D0D0D"/>
          <w:sz w:val="24"/>
          <w:szCs w:val="24"/>
          <w:lang w:eastAsia="fr-CA"/>
        </w:rPr>
        <w:t>abaissent</w:t>
      </w:r>
      <w:r w:rsidR="00BE0645" w:rsidRPr="00E32517">
        <w:rPr>
          <w:rFonts w:eastAsia="Times New Roman" w:cstheme="minorHAnsi"/>
          <w:color w:val="0D0D0D"/>
          <w:sz w:val="24"/>
          <w:szCs w:val="24"/>
          <w:lang w:eastAsia="fr-CA"/>
        </w:rPr>
        <w:t xml:space="preserve"> </w:t>
      </w:r>
      <w:r w:rsidR="00F17C31" w:rsidRPr="00E32517">
        <w:rPr>
          <w:rFonts w:eastAsia="Times New Roman" w:cstheme="minorHAnsi"/>
          <w:color w:val="0D0D0D"/>
          <w:sz w:val="24"/>
          <w:szCs w:val="24"/>
          <w:lang w:eastAsia="fr-CA"/>
        </w:rPr>
        <w:t xml:space="preserve">plutôt </w:t>
      </w:r>
      <w:r w:rsidR="00BE0645" w:rsidRPr="00E32517">
        <w:rPr>
          <w:rFonts w:eastAsia="Times New Roman" w:cstheme="minorHAnsi"/>
          <w:color w:val="0D0D0D"/>
          <w:sz w:val="24"/>
          <w:szCs w:val="24"/>
          <w:lang w:eastAsia="fr-CA"/>
        </w:rPr>
        <w:t>les barrières intérieures (inhibitions).</w:t>
      </w:r>
    </w:p>
    <w:p w:rsidR="00BE0645" w:rsidRPr="00983BD6" w:rsidRDefault="00BE0645" w:rsidP="00E805D0">
      <w:pPr>
        <w:pStyle w:val="Paragraphedeliste"/>
        <w:shd w:val="clear" w:color="auto" w:fill="FFFFFF"/>
        <w:spacing w:before="120" w:after="120" w:line="240" w:lineRule="auto"/>
        <w:ind w:left="0"/>
        <w:contextualSpacing w:val="0"/>
        <w:jc w:val="both"/>
        <w:rPr>
          <w:rFonts w:eastAsia="Times New Roman" w:cstheme="minorHAnsi"/>
          <w:color w:val="0D0D0D"/>
          <w:sz w:val="24"/>
          <w:szCs w:val="24"/>
          <w:lang w:eastAsia="fr-CA"/>
        </w:rPr>
      </w:pPr>
    </w:p>
    <w:p w:rsidR="00B65DE8" w:rsidRDefault="00B65DE8" w:rsidP="00CC3A3D">
      <w:pPr>
        <w:shd w:val="clear" w:color="auto" w:fill="FFFFFF"/>
        <w:spacing w:before="120" w:after="120" w:line="240" w:lineRule="auto"/>
        <w:ind w:left="567" w:hanging="567"/>
        <w:jc w:val="both"/>
        <w:rPr>
          <w:rFonts w:eastAsia="Times New Roman" w:cstheme="minorHAnsi"/>
          <w:color w:val="0D0D0D"/>
          <w:sz w:val="24"/>
          <w:szCs w:val="24"/>
          <w:lang w:eastAsia="fr-CA"/>
        </w:rPr>
      </w:pPr>
      <w:r>
        <w:rPr>
          <w:rFonts w:eastAsia="Times New Roman" w:cstheme="minorHAnsi"/>
          <w:b/>
          <w:bCs/>
          <w:color w:val="0D0D0D"/>
          <w:sz w:val="24"/>
          <w:szCs w:val="24"/>
          <w:lang w:eastAsia="fr-CA"/>
        </w:rPr>
        <w:t>6.</w:t>
      </w:r>
      <w:r>
        <w:rPr>
          <w:rFonts w:eastAsia="Times New Roman" w:cstheme="minorHAnsi"/>
          <w:b/>
          <w:bCs/>
          <w:color w:val="0D0D0D"/>
          <w:sz w:val="24"/>
          <w:szCs w:val="24"/>
          <w:lang w:eastAsia="fr-CA"/>
        </w:rPr>
        <w:tab/>
      </w:r>
      <w:r w:rsidR="00BE0645" w:rsidRPr="00E32517">
        <w:rPr>
          <w:rFonts w:eastAsia="Times New Roman" w:cstheme="minorHAnsi"/>
          <w:b/>
          <w:bCs/>
          <w:color w:val="0D0D0D"/>
          <w:sz w:val="24"/>
          <w:szCs w:val="24"/>
          <w:lang w:eastAsia="fr-CA"/>
        </w:rPr>
        <w:t>Il est possible qu'une fille ou une femme se fasse</w:t>
      </w:r>
      <w:r>
        <w:rPr>
          <w:rFonts w:eastAsia="Times New Roman" w:cstheme="minorHAnsi"/>
          <w:b/>
          <w:bCs/>
          <w:color w:val="0D0D0D"/>
          <w:sz w:val="24"/>
          <w:szCs w:val="24"/>
          <w:lang w:eastAsia="fr-CA"/>
        </w:rPr>
        <w:t xml:space="preserve"> agresser sexuellement par son « chum » ou son </w:t>
      </w:r>
      <w:r w:rsidR="004B5F53">
        <w:rPr>
          <w:rFonts w:eastAsia="Times New Roman" w:cstheme="minorHAnsi"/>
          <w:b/>
          <w:bCs/>
          <w:color w:val="0D0D0D"/>
          <w:sz w:val="24"/>
          <w:szCs w:val="24"/>
          <w:lang w:eastAsia="fr-CA"/>
        </w:rPr>
        <w:t>époux</w:t>
      </w:r>
      <w:r w:rsidR="00BE0645" w:rsidRPr="00E32517">
        <w:rPr>
          <w:rFonts w:eastAsia="Times New Roman" w:cstheme="minorHAnsi"/>
          <w:b/>
          <w:bCs/>
          <w:color w:val="0D0D0D"/>
          <w:sz w:val="24"/>
          <w:szCs w:val="24"/>
          <w:lang w:eastAsia="fr-CA"/>
        </w:rPr>
        <w:t>.</w:t>
      </w:r>
      <w:r>
        <w:rPr>
          <w:rFonts w:eastAsia="Times New Roman" w:cstheme="minorHAnsi"/>
          <w:color w:val="0D0D0D"/>
          <w:sz w:val="24"/>
          <w:szCs w:val="24"/>
          <w:lang w:eastAsia="fr-CA"/>
        </w:rPr>
        <w:t> </w:t>
      </w:r>
    </w:p>
    <w:p w:rsidR="00BE0645" w:rsidRDefault="00B65DE8" w:rsidP="009D031D">
      <w:pPr>
        <w:shd w:val="clear" w:color="auto" w:fill="FFFFFF"/>
        <w:spacing w:before="120" w:after="120" w:line="240" w:lineRule="auto"/>
        <w:ind w:left="567" w:hanging="567"/>
        <w:jc w:val="both"/>
        <w:rPr>
          <w:rFonts w:eastAsia="Times New Roman" w:cstheme="minorHAnsi"/>
          <w:color w:val="0D0D0D"/>
          <w:sz w:val="24"/>
          <w:szCs w:val="24"/>
          <w:lang w:eastAsia="fr-CA"/>
        </w:rPr>
      </w:pPr>
      <w:r>
        <w:rPr>
          <w:rFonts w:eastAsia="Times New Roman" w:cstheme="minorHAnsi"/>
          <w:b/>
          <w:color w:val="0D0D0D"/>
          <w:sz w:val="24"/>
          <w:szCs w:val="24"/>
          <w:lang w:eastAsia="fr-CA"/>
        </w:rPr>
        <w:tab/>
      </w:r>
      <w:r w:rsidR="00BE0645" w:rsidRPr="00E32517">
        <w:rPr>
          <w:rFonts w:eastAsia="Times New Roman" w:cstheme="minorHAnsi"/>
          <w:b/>
          <w:color w:val="0D0D0D"/>
          <w:sz w:val="24"/>
          <w:szCs w:val="24"/>
          <w:lang w:eastAsia="fr-CA"/>
        </w:rPr>
        <w:t>VRAI</w:t>
      </w:r>
      <w:r w:rsidR="00BE0645" w:rsidRPr="00E32517">
        <w:rPr>
          <w:rFonts w:eastAsia="Times New Roman" w:cstheme="minorHAnsi"/>
          <w:color w:val="0D0D0D"/>
          <w:sz w:val="24"/>
          <w:szCs w:val="24"/>
          <w:lang w:eastAsia="fr-CA"/>
        </w:rPr>
        <w:t>. L</w:t>
      </w:r>
      <w:r>
        <w:rPr>
          <w:rFonts w:eastAsia="Times New Roman" w:cstheme="minorHAnsi"/>
          <w:color w:val="0D0D0D"/>
          <w:sz w:val="24"/>
          <w:szCs w:val="24"/>
          <w:lang w:eastAsia="fr-CA"/>
        </w:rPr>
        <w:t>’agression sexuelle par le « chum »</w:t>
      </w:r>
      <w:r w:rsidR="00EA6309" w:rsidRPr="00E32517">
        <w:rPr>
          <w:rFonts w:eastAsia="Times New Roman" w:cstheme="minorHAnsi"/>
          <w:color w:val="0D0D0D"/>
          <w:sz w:val="24"/>
          <w:szCs w:val="24"/>
          <w:lang w:eastAsia="fr-CA"/>
        </w:rPr>
        <w:t>,</w:t>
      </w:r>
      <w:r w:rsidR="00BE0645" w:rsidRPr="00E32517">
        <w:rPr>
          <w:rFonts w:eastAsia="Times New Roman" w:cstheme="minorHAnsi"/>
          <w:color w:val="0D0D0D"/>
          <w:sz w:val="24"/>
          <w:szCs w:val="24"/>
          <w:lang w:eastAsia="fr-CA"/>
        </w:rPr>
        <w:t xml:space="preserve"> le </w:t>
      </w:r>
      <w:r w:rsidR="001241CA" w:rsidRPr="00E32517">
        <w:rPr>
          <w:rFonts w:eastAsia="Times New Roman" w:cstheme="minorHAnsi"/>
          <w:color w:val="0D0D0D"/>
          <w:sz w:val="24"/>
          <w:szCs w:val="24"/>
          <w:lang w:eastAsia="fr-CA"/>
        </w:rPr>
        <w:t xml:space="preserve">conjoint ou le </w:t>
      </w:r>
      <w:r w:rsidR="00BE0645" w:rsidRPr="00E32517">
        <w:rPr>
          <w:rFonts w:eastAsia="Times New Roman" w:cstheme="minorHAnsi"/>
          <w:color w:val="0D0D0D"/>
          <w:sz w:val="24"/>
          <w:szCs w:val="24"/>
          <w:lang w:eastAsia="fr-CA"/>
        </w:rPr>
        <w:t xml:space="preserve">mari est reconnue comme étant un crime </w:t>
      </w:r>
      <w:r w:rsidR="00F66D22" w:rsidRPr="00E32517">
        <w:rPr>
          <w:rFonts w:eastAsia="Times New Roman" w:cstheme="minorHAnsi"/>
          <w:color w:val="0D0D0D"/>
          <w:sz w:val="24"/>
          <w:szCs w:val="24"/>
          <w:lang w:eastAsia="fr-CA"/>
        </w:rPr>
        <w:t>tout comme l’est</w:t>
      </w:r>
      <w:r w:rsidR="00BE0645" w:rsidRPr="00E32517">
        <w:rPr>
          <w:rFonts w:eastAsia="Times New Roman" w:cstheme="minorHAnsi"/>
          <w:color w:val="0D0D0D"/>
          <w:sz w:val="24"/>
          <w:szCs w:val="24"/>
          <w:lang w:eastAsia="fr-CA"/>
        </w:rPr>
        <w:t xml:space="preserve"> l'agression sexuelle </w:t>
      </w:r>
      <w:r>
        <w:rPr>
          <w:rFonts w:eastAsia="Times New Roman" w:cstheme="minorHAnsi"/>
          <w:color w:val="0D0D0D"/>
          <w:sz w:val="24"/>
          <w:szCs w:val="24"/>
          <w:lang w:eastAsia="fr-CA"/>
        </w:rPr>
        <w:t>par un étranger et peut faire l’</w:t>
      </w:r>
      <w:r w:rsidR="00BE0645" w:rsidRPr="00E32517">
        <w:rPr>
          <w:rFonts w:eastAsia="Times New Roman" w:cstheme="minorHAnsi"/>
          <w:color w:val="0D0D0D"/>
          <w:sz w:val="24"/>
          <w:szCs w:val="24"/>
          <w:lang w:eastAsia="fr-CA"/>
        </w:rPr>
        <w:t>objet de poursuites judiciaires.</w:t>
      </w:r>
    </w:p>
    <w:p w:rsidR="00F85A80" w:rsidRPr="00E32517" w:rsidRDefault="00B65DE8" w:rsidP="00CC3A3D">
      <w:pPr>
        <w:shd w:val="clear" w:color="auto" w:fill="FFFFFF"/>
        <w:spacing w:before="120" w:after="120" w:line="240" w:lineRule="auto"/>
        <w:ind w:left="567" w:hanging="567"/>
        <w:jc w:val="both"/>
        <w:rPr>
          <w:rFonts w:eastAsia="Times New Roman" w:cstheme="minorHAnsi"/>
          <w:color w:val="0D0D0D"/>
          <w:sz w:val="24"/>
          <w:szCs w:val="24"/>
          <w:lang w:eastAsia="fr-CA"/>
        </w:rPr>
      </w:pPr>
      <w:r>
        <w:rPr>
          <w:rFonts w:eastAsia="Times New Roman" w:cstheme="minorHAnsi"/>
          <w:b/>
          <w:color w:val="0D0D0D"/>
          <w:sz w:val="24"/>
          <w:szCs w:val="24"/>
          <w:lang w:eastAsia="fr-CA"/>
        </w:rPr>
        <w:tab/>
      </w:r>
      <w:r w:rsidR="00F85A80" w:rsidRPr="00E32517">
        <w:rPr>
          <w:rFonts w:eastAsia="Times New Roman" w:cstheme="minorHAnsi"/>
          <w:b/>
          <w:color w:val="0D0D0D"/>
          <w:sz w:val="24"/>
          <w:szCs w:val="24"/>
          <w:lang w:eastAsia="fr-CA"/>
        </w:rPr>
        <w:t>Note :</w:t>
      </w:r>
      <w:r w:rsidR="00F85A80" w:rsidRPr="00E32517">
        <w:rPr>
          <w:rFonts w:eastAsia="Times New Roman" w:cstheme="minorHAnsi"/>
          <w:color w:val="0D0D0D"/>
          <w:sz w:val="24"/>
          <w:szCs w:val="24"/>
          <w:lang w:eastAsia="fr-CA"/>
        </w:rPr>
        <w:t xml:space="preserve"> Pour les autorités, que la victime connaisse intimement ou non son agresseur, le crime demeure le même. </w:t>
      </w:r>
    </w:p>
    <w:p w:rsidR="00BE0645" w:rsidRPr="00983BD6" w:rsidRDefault="00BE0645" w:rsidP="00CC3A3D">
      <w:pPr>
        <w:pStyle w:val="Paragraphedeliste"/>
        <w:shd w:val="clear" w:color="auto" w:fill="FFFFFF"/>
        <w:spacing w:before="120" w:after="120" w:line="240" w:lineRule="auto"/>
        <w:ind w:left="0"/>
        <w:contextualSpacing w:val="0"/>
        <w:jc w:val="both"/>
        <w:rPr>
          <w:rFonts w:eastAsia="Times New Roman" w:cstheme="minorHAnsi"/>
          <w:color w:val="0D0D0D"/>
          <w:sz w:val="24"/>
          <w:szCs w:val="24"/>
          <w:lang w:eastAsia="fr-CA"/>
        </w:rPr>
      </w:pPr>
    </w:p>
    <w:p w:rsidR="00B65DE8" w:rsidRDefault="00B65DE8" w:rsidP="00CC3A3D">
      <w:pPr>
        <w:shd w:val="clear" w:color="auto" w:fill="FFFFFF"/>
        <w:spacing w:before="120" w:after="120" w:line="240" w:lineRule="auto"/>
        <w:ind w:left="567" w:hanging="567"/>
        <w:jc w:val="both"/>
        <w:rPr>
          <w:rFonts w:eastAsia="Times New Roman" w:cstheme="minorHAnsi"/>
          <w:b/>
          <w:color w:val="0D0D0D"/>
          <w:sz w:val="24"/>
          <w:szCs w:val="24"/>
          <w:lang w:eastAsia="fr-CA"/>
        </w:rPr>
      </w:pPr>
      <w:r>
        <w:rPr>
          <w:rFonts w:eastAsia="Times New Roman" w:cstheme="minorHAnsi"/>
          <w:b/>
          <w:bCs/>
          <w:color w:val="0D0D0D"/>
          <w:sz w:val="24"/>
          <w:szCs w:val="24"/>
          <w:lang w:eastAsia="fr-CA"/>
        </w:rPr>
        <w:t>7.</w:t>
      </w:r>
      <w:r>
        <w:rPr>
          <w:rFonts w:eastAsia="Times New Roman" w:cstheme="minorHAnsi"/>
          <w:b/>
          <w:bCs/>
          <w:color w:val="0D0D0D"/>
          <w:sz w:val="24"/>
          <w:szCs w:val="24"/>
          <w:lang w:eastAsia="fr-CA"/>
        </w:rPr>
        <w:tab/>
      </w:r>
      <w:r w:rsidR="00F17C31" w:rsidRPr="00E32517">
        <w:rPr>
          <w:rFonts w:eastAsia="Times New Roman" w:cstheme="minorHAnsi"/>
          <w:b/>
          <w:bCs/>
          <w:color w:val="0D0D0D"/>
          <w:sz w:val="24"/>
          <w:szCs w:val="24"/>
          <w:lang w:eastAsia="fr-CA"/>
        </w:rPr>
        <w:t>La plupart d</w:t>
      </w:r>
      <w:r w:rsidR="00BE0645" w:rsidRPr="00E32517">
        <w:rPr>
          <w:rFonts w:eastAsia="Times New Roman" w:cstheme="minorHAnsi"/>
          <w:b/>
          <w:bCs/>
          <w:color w:val="0D0D0D"/>
          <w:sz w:val="24"/>
          <w:szCs w:val="24"/>
          <w:lang w:eastAsia="fr-CA"/>
        </w:rPr>
        <w:t>es agresseurs ont des problèmes de santé mentale. </w:t>
      </w:r>
    </w:p>
    <w:p w:rsidR="00BE0645" w:rsidRPr="00E32517" w:rsidRDefault="00B65DE8" w:rsidP="009D031D">
      <w:pPr>
        <w:shd w:val="clear" w:color="auto" w:fill="FFFFFF"/>
        <w:spacing w:before="120" w:after="120" w:line="240" w:lineRule="auto"/>
        <w:ind w:left="567" w:hanging="567"/>
        <w:jc w:val="both"/>
        <w:rPr>
          <w:rFonts w:eastAsia="Times New Roman" w:cstheme="minorHAnsi"/>
          <w:color w:val="0D0D0D"/>
          <w:sz w:val="24"/>
          <w:szCs w:val="24"/>
          <w:lang w:eastAsia="fr-CA"/>
        </w:rPr>
      </w:pPr>
      <w:r>
        <w:rPr>
          <w:rFonts w:eastAsia="Times New Roman" w:cstheme="minorHAnsi"/>
          <w:b/>
          <w:color w:val="0D0D0D"/>
          <w:sz w:val="24"/>
          <w:szCs w:val="24"/>
          <w:lang w:eastAsia="fr-CA"/>
        </w:rPr>
        <w:tab/>
      </w:r>
      <w:r w:rsidR="00BE0645" w:rsidRPr="00E32517">
        <w:rPr>
          <w:rFonts w:eastAsia="Times New Roman" w:cstheme="minorHAnsi"/>
          <w:b/>
          <w:color w:val="0D0D0D"/>
          <w:sz w:val="24"/>
          <w:szCs w:val="24"/>
          <w:lang w:eastAsia="fr-CA"/>
        </w:rPr>
        <w:t>FAUX</w:t>
      </w:r>
      <w:r w:rsidR="00BE0645" w:rsidRPr="00E32517">
        <w:rPr>
          <w:rFonts w:eastAsia="Times New Roman" w:cstheme="minorHAnsi"/>
          <w:color w:val="0D0D0D"/>
          <w:sz w:val="24"/>
          <w:szCs w:val="24"/>
          <w:lang w:eastAsia="fr-CA"/>
        </w:rPr>
        <w:t>. Seulement 3</w:t>
      </w:r>
      <w:r w:rsidR="00F17C31" w:rsidRPr="00E32517">
        <w:rPr>
          <w:rFonts w:eastAsia="Times New Roman" w:cstheme="minorHAnsi"/>
          <w:color w:val="0D0D0D"/>
          <w:sz w:val="24"/>
          <w:szCs w:val="24"/>
          <w:lang w:eastAsia="fr-CA"/>
        </w:rPr>
        <w:t xml:space="preserve"> </w:t>
      </w:r>
      <w:r w:rsidR="00BE0645" w:rsidRPr="00E32517">
        <w:rPr>
          <w:rFonts w:eastAsia="Times New Roman" w:cstheme="minorHAnsi"/>
          <w:color w:val="0D0D0D"/>
          <w:sz w:val="24"/>
          <w:szCs w:val="24"/>
          <w:lang w:eastAsia="fr-CA"/>
        </w:rPr>
        <w:t xml:space="preserve">% des agresseurs ont des problèmes de santé mentale. </w:t>
      </w:r>
      <w:r w:rsidR="004B5F53">
        <w:rPr>
          <w:rFonts w:eastAsia="Times New Roman" w:cstheme="minorHAnsi"/>
          <w:color w:val="0D0D0D"/>
          <w:sz w:val="24"/>
          <w:szCs w:val="24"/>
          <w:lang w:eastAsia="fr-CA"/>
        </w:rPr>
        <w:t>L</w:t>
      </w:r>
      <w:r w:rsidR="00E30495">
        <w:rPr>
          <w:rFonts w:eastAsia="Times New Roman" w:cstheme="minorHAnsi"/>
          <w:color w:val="0D0D0D"/>
          <w:sz w:val="24"/>
          <w:szCs w:val="24"/>
          <w:lang w:eastAsia="fr-CA"/>
        </w:rPr>
        <w:t>a violence faite aux femmes découle du fait que l’agresseur croit que sa blonde/conjointe lui appartient et qu’il peut la contrôler</w:t>
      </w:r>
      <w:r w:rsidR="00255E7F">
        <w:rPr>
          <w:rFonts w:eastAsia="Times New Roman" w:cstheme="minorHAnsi"/>
          <w:color w:val="0D0D0D"/>
          <w:sz w:val="24"/>
          <w:szCs w:val="24"/>
          <w:lang w:eastAsia="fr-CA"/>
        </w:rPr>
        <w:t>. La violence ne découle pas</w:t>
      </w:r>
      <w:r w:rsidR="00E30495">
        <w:rPr>
          <w:rFonts w:eastAsia="Times New Roman" w:cstheme="minorHAnsi"/>
          <w:color w:val="0D0D0D"/>
          <w:sz w:val="24"/>
          <w:szCs w:val="24"/>
          <w:lang w:eastAsia="fr-CA"/>
        </w:rPr>
        <w:t xml:space="preserve"> d’une maladie mentale. </w:t>
      </w:r>
    </w:p>
    <w:p w:rsidR="00BE0645" w:rsidRPr="009F0F95" w:rsidRDefault="004B5F53" w:rsidP="004B5F53">
      <w:pPr>
        <w:shd w:val="clear" w:color="auto" w:fill="FFFFFF"/>
        <w:tabs>
          <w:tab w:val="left" w:pos="6108"/>
        </w:tabs>
        <w:spacing w:before="120" w:after="120" w:line="240" w:lineRule="auto"/>
        <w:jc w:val="both"/>
        <w:rPr>
          <w:rFonts w:eastAsia="Times New Roman" w:cstheme="minorHAnsi"/>
          <w:color w:val="0D0D0D"/>
          <w:sz w:val="24"/>
          <w:szCs w:val="24"/>
          <w:lang w:eastAsia="fr-CA"/>
        </w:rPr>
      </w:pPr>
      <w:r>
        <w:rPr>
          <w:rFonts w:eastAsia="Times New Roman" w:cstheme="minorHAnsi"/>
          <w:color w:val="0D0D0D"/>
          <w:sz w:val="24"/>
          <w:szCs w:val="24"/>
          <w:lang w:eastAsia="fr-CA"/>
        </w:rPr>
        <w:tab/>
      </w:r>
    </w:p>
    <w:p w:rsidR="009D031D" w:rsidRDefault="00B65DE8" w:rsidP="00CC3A3D">
      <w:pPr>
        <w:shd w:val="clear" w:color="auto" w:fill="FFFFFF"/>
        <w:spacing w:before="120" w:after="120" w:line="240" w:lineRule="auto"/>
        <w:ind w:left="567" w:hanging="567"/>
        <w:jc w:val="both"/>
        <w:rPr>
          <w:rFonts w:eastAsia="Times New Roman" w:cstheme="minorHAnsi"/>
          <w:color w:val="0D0D0D"/>
          <w:sz w:val="24"/>
          <w:szCs w:val="24"/>
          <w:lang w:eastAsia="fr-CA"/>
        </w:rPr>
      </w:pPr>
      <w:r>
        <w:rPr>
          <w:rFonts w:eastAsia="Times New Roman" w:cstheme="minorHAnsi"/>
          <w:b/>
          <w:bCs/>
          <w:color w:val="0D0D0D"/>
          <w:sz w:val="24"/>
          <w:szCs w:val="24"/>
          <w:lang w:eastAsia="fr-CA"/>
        </w:rPr>
        <w:t>8.</w:t>
      </w:r>
      <w:r>
        <w:rPr>
          <w:rFonts w:eastAsia="Times New Roman" w:cstheme="minorHAnsi"/>
          <w:b/>
          <w:bCs/>
          <w:color w:val="0D0D0D"/>
          <w:sz w:val="24"/>
          <w:szCs w:val="24"/>
          <w:lang w:eastAsia="fr-CA"/>
        </w:rPr>
        <w:tab/>
      </w:r>
      <w:r w:rsidR="00BE0645" w:rsidRPr="00E32517">
        <w:rPr>
          <w:rFonts w:eastAsia="Times New Roman" w:cstheme="minorHAnsi"/>
          <w:b/>
          <w:bCs/>
          <w:color w:val="0D0D0D"/>
          <w:sz w:val="24"/>
          <w:szCs w:val="24"/>
          <w:lang w:eastAsia="fr-CA"/>
        </w:rPr>
        <w:t>La plupart des agressions sexuelles sont commises dans des lieux publics (rues, parcs, stationnements).</w:t>
      </w:r>
      <w:r w:rsidR="009D031D">
        <w:rPr>
          <w:rFonts w:eastAsia="Times New Roman" w:cstheme="minorHAnsi"/>
          <w:color w:val="0D0D0D"/>
          <w:sz w:val="24"/>
          <w:szCs w:val="24"/>
          <w:lang w:eastAsia="fr-CA"/>
        </w:rPr>
        <w:t> </w:t>
      </w:r>
    </w:p>
    <w:p w:rsidR="00BE0645" w:rsidRPr="00E32517" w:rsidRDefault="009D031D" w:rsidP="009D031D">
      <w:pPr>
        <w:shd w:val="clear" w:color="auto" w:fill="FFFFFF"/>
        <w:spacing w:before="120" w:after="120" w:line="240" w:lineRule="auto"/>
        <w:ind w:left="567" w:hanging="567"/>
        <w:jc w:val="both"/>
        <w:rPr>
          <w:rFonts w:eastAsia="Times New Roman" w:cstheme="minorHAnsi"/>
          <w:color w:val="0D0D0D"/>
          <w:sz w:val="24"/>
          <w:szCs w:val="24"/>
          <w:lang w:eastAsia="fr-CA"/>
        </w:rPr>
      </w:pPr>
      <w:r>
        <w:rPr>
          <w:rFonts w:eastAsia="Times New Roman" w:cstheme="minorHAnsi"/>
          <w:color w:val="0D0D0D"/>
          <w:sz w:val="24"/>
          <w:szCs w:val="24"/>
          <w:lang w:eastAsia="fr-CA"/>
        </w:rPr>
        <w:tab/>
      </w:r>
      <w:r w:rsidR="00BE0645" w:rsidRPr="00E32517">
        <w:rPr>
          <w:rFonts w:eastAsia="Times New Roman" w:cstheme="minorHAnsi"/>
          <w:b/>
          <w:color w:val="0D0D0D"/>
          <w:sz w:val="24"/>
          <w:szCs w:val="24"/>
          <w:lang w:eastAsia="fr-CA"/>
        </w:rPr>
        <w:t>FAUX</w:t>
      </w:r>
      <w:r w:rsidR="00BE0645" w:rsidRPr="00E32517">
        <w:rPr>
          <w:rFonts w:eastAsia="Times New Roman" w:cstheme="minorHAnsi"/>
          <w:color w:val="0D0D0D"/>
          <w:sz w:val="24"/>
          <w:szCs w:val="24"/>
          <w:lang w:eastAsia="fr-CA"/>
        </w:rPr>
        <w:t xml:space="preserve">. </w:t>
      </w:r>
      <w:r w:rsidR="00F17C31" w:rsidRPr="00E32517">
        <w:rPr>
          <w:rFonts w:eastAsia="Times New Roman" w:cstheme="minorHAnsi"/>
          <w:color w:val="0D0D0D"/>
          <w:sz w:val="24"/>
          <w:szCs w:val="24"/>
          <w:lang w:eastAsia="fr-CA"/>
        </w:rPr>
        <w:t>L</w:t>
      </w:r>
      <w:r w:rsidR="00BE0645" w:rsidRPr="00E32517">
        <w:rPr>
          <w:rFonts w:eastAsia="Times New Roman" w:cstheme="minorHAnsi"/>
          <w:color w:val="0D0D0D"/>
          <w:sz w:val="24"/>
          <w:szCs w:val="24"/>
          <w:lang w:eastAsia="fr-CA"/>
        </w:rPr>
        <w:t>es agressions sont commises principalement dans la maison de l'agresseur</w:t>
      </w:r>
      <w:r w:rsidR="00255E7F">
        <w:rPr>
          <w:rFonts w:eastAsia="Times New Roman" w:cstheme="minorHAnsi"/>
          <w:color w:val="0D0D0D"/>
          <w:sz w:val="24"/>
          <w:szCs w:val="24"/>
          <w:lang w:eastAsia="fr-CA"/>
        </w:rPr>
        <w:t>, de</w:t>
      </w:r>
      <w:r w:rsidR="00BE0645" w:rsidRPr="00E32517">
        <w:rPr>
          <w:rFonts w:eastAsia="Times New Roman" w:cstheme="minorHAnsi"/>
          <w:color w:val="0D0D0D"/>
          <w:sz w:val="24"/>
          <w:szCs w:val="24"/>
          <w:lang w:eastAsia="fr-CA"/>
        </w:rPr>
        <w:t xml:space="preserve"> </w:t>
      </w:r>
      <w:r w:rsidR="00232F2B" w:rsidRPr="00E32517">
        <w:rPr>
          <w:rFonts w:eastAsia="Times New Roman" w:cstheme="minorHAnsi"/>
          <w:color w:val="0D0D0D"/>
          <w:sz w:val="24"/>
          <w:szCs w:val="24"/>
          <w:lang w:eastAsia="fr-CA"/>
        </w:rPr>
        <w:t>la victime</w:t>
      </w:r>
      <w:r w:rsidR="00255E7F">
        <w:rPr>
          <w:rFonts w:eastAsia="Times New Roman" w:cstheme="minorHAnsi"/>
          <w:color w:val="0D0D0D"/>
          <w:sz w:val="24"/>
          <w:szCs w:val="24"/>
          <w:lang w:eastAsia="fr-CA"/>
        </w:rPr>
        <w:t xml:space="preserve"> ou</w:t>
      </w:r>
      <w:r w:rsidR="00BE0645" w:rsidRPr="00E32517">
        <w:rPr>
          <w:rFonts w:eastAsia="Times New Roman" w:cstheme="minorHAnsi"/>
          <w:color w:val="0D0D0D"/>
          <w:sz w:val="24"/>
          <w:szCs w:val="24"/>
          <w:lang w:eastAsia="fr-CA"/>
        </w:rPr>
        <w:t xml:space="preserve"> dans l'auto de l'agresseur</w:t>
      </w:r>
      <w:r w:rsidR="00255E7F">
        <w:rPr>
          <w:rFonts w:eastAsia="Times New Roman" w:cstheme="minorHAnsi"/>
          <w:color w:val="0D0D0D"/>
          <w:sz w:val="24"/>
          <w:szCs w:val="24"/>
          <w:lang w:eastAsia="fr-CA"/>
        </w:rPr>
        <w:t>. Les agressions ont</w:t>
      </w:r>
      <w:r w:rsidR="00BE0645" w:rsidRPr="00E32517">
        <w:rPr>
          <w:rFonts w:eastAsia="Times New Roman" w:cstheme="minorHAnsi"/>
          <w:color w:val="0D0D0D"/>
          <w:sz w:val="24"/>
          <w:szCs w:val="24"/>
          <w:lang w:eastAsia="fr-CA"/>
        </w:rPr>
        <w:t xml:space="preserve"> </w:t>
      </w:r>
      <w:r w:rsidR="004B5F53">
        <w:rPr>
          <w:rFonts w:eastAsia="Times New Roman" w:cstheme="minorHAnsi"/>
          <w:color w:val="0D0D0D"/>
          <w:sz w:val="24"/>
          <w:szCs w:val="24"/>
          <w:lang w:eastAsia="fr-CA"/>
        </w:rPr>
        <w:t>rarement</w:t>
      </w:r>
      <w:r w:rsidR="00232F2B" w:rsidRPr="00E32517">
        <w:rPr>
          <w:rFonts w:eastAsia="Times New Roman" w:cstheme="minorHAnsi"/>
          <w:color w:val="0D0D0D"/>
          <w:sz w:val="24"/>
          <w:szCs w:val="24"/>
          <w:lang w:eastAsia="fr-CA"/>
        </w:rPr>
        <w:t xml:space="preserve"> </w:t>
      </w:r>
      <w:r w:rsidR="00255E7F">
        <w:rPr>
          <w:rFonts w:eastAsia="Times New Roman" w:cstheme="minorHAnsi"/>
          <w:color w:val="0D0D0D"/>
          <w:sz w:val="24"/>
          <w:szCs w:val="24"/>
          <w:lang w:eastAsia="fr-CA"/>
        </w:rPr>
        <w:t xml:space="preserve">lieu </w:t>
      </w:r>
      <w:r w:rsidR="00BE0645" w:rsidRPr="00E32517">
        <w:rPr>
          <w:rFonts w:eastAsia="Times New Roman" w:cstheme="minorHAnsi"/>
          <w:color w:val="0D0D0D"/>
          <w:sz w:val="24"/>
          <w:szCs w:val="24"/>
          <w:lang w:eastAsia="fr-CA"/>
        </w:rPr>
        <w:t>dans un endroit public</w:t>
      </w:r>
      <w:r w:rsidR="00F66D22" w:rsidRPr="00E32517">
        <w:rPr>
          <w:rFonts w:eastAsia="Times New Roman" w:cstheme="minorHAnsi"/>
          <w:color w:val="0D0D0D"/>
          <w:sz w:val="24"/>
          <w:szCs w:val="24"/>
          <w:lang w:eastAsia="fr-CA"/>
        </w:rPr>
        <w:t xml:space="preserve"> tel que les</w:t>
      </w:r>
      <w:r w:rsidR="00BE0645" w:rsidRPr="00E32517">
        <w:rPr>
          <w:rFonts w:eastAsia="Times New Roman" w:cstheme="minorHAnsi"/>
          <w:color w:val="0D0D0D"/>
          <w:sz w:val="24"/>
          <w:szCs w:val="24"/>
          <w:lang w:eastAsia="fr-CA"/>
        </w:rPr>
        <w:t xml:space="preserve"> rues, </w:t>
      </w:r>
      <w:r w:rsidR="00F66D22" w:rsidRPr="00E32517">
        <w:rPr>
          <w:rFonts w:eastAsia="Times New Roman" w:cstheme="minorHAnsi"/>
          <w:color w:val="0D0D0D"/>
          <w:sz w:val="24"/>
          <w:szCs w:val="24"/>
          <w:lang w:eastAsia="fr-CA"/>
        </w:rPr>
        <w:t>les parcs et les</w:t>
      </w:r>
      <w:r w:rsidR="00BE0645" w:rsidRPr="00E32517">
        <w:rPr>
          <w:rFonts w:eastAsia="Times New Roman" w:cstheme="minorHAnsi"/>
          <w:color w:val="0D0D0D"/>
          <w:sz w:val="24"/>
          <w:szCs w:val="24"/>
          <w:lang w:eastAsia="fr-CA"/>
        </w:rPr>
        <w:t xml:space="preserve"> stationnements.</w:t>
      </w:r>
    </w:p>
    <w:p w:rsidR="00E03D96" w:rsidRPr="00E03D96" w:rsidRDefault="00E03D96" w:rsidP="00CC3A3D">
      <w:pPr>
        <w:pStyle w:val="Paragraphedeliste"/>
        <w:spacing w:before="120" w:after="120"/>
        <w:ind w:left="0"/>
        <w:contextualSpacing w:val="0"/>
        <w:jc w:val="both"/>
        <w:rPr>
          <w:rFonts w:eastAsia="Times New Roman" w:cstheme="minorHAnsi"/>
          <w:color w:val="0D0D0D"/>
          <w:sz w:val="24"/>
          <w:szCs w:val="24"/>
          <w:lang w:eastAsia="fr-CA"/>
        </w:rPr>
      </w:pPr>
    </w:p>
    <w:p w:rsidR="00E03D96" w:rsidRPr="00E32517" w:rsidRDefault="00B65DE8" w:rsidP="00CC3A3D">
      <w:pPr>
        <w:shd w:val="clear" w:color="auto" w:fill="FFFFFF"/>
        <w:spacing w:before="120" w:after="120" w:line="240" w:lineRule="auto"/>
        <w:ind w:left="567" w:hanging="567"/>
        <w:jc w:val="both"/>
        <w:rPr>
          <w:rFonts w:eastAsia="Times New Roman" w:cstheme="minorHAnsi"/>
          <w:color w:val="0D0D0D"/>
          <w:sz w:val="24"/>
          <w:szCs w:val="24"/>
          <w:lang w:eastAsia="fr-CA"/>
        </w:rPr>
      </w:pPr>
      <w:r>
        <w:rPr>
          <w:rFonts w:eastAsia="Times New Roman" w:cstheme="minorHAnsi"/>
          <w:b/>
          <w:color w:val="0D0D0D"/>
          <w:sz w:val="24"/>
          <w:szCs w:val="24"/>
          <w:lang w:eastAsia="fr-CA"/>
        </w:rPr>
        <w:t>9.</w:t>
      </w:r>
      <w:r>
        <w:rPr>
          <w:rFonts w:eastAsia="Times New Roman" w:cstheme="minorHAnsi"/>
          <w:b/>
          <w:color w:val="0D0D0D"/>
          <w:sz w:val="24"/>
          <w:szCs w:val="24"/>
          <w:lang w:eastAsia="fr-CA"/>
        </w:rPr>
        <w:tab/>
      </w:r>
      <w:r w:rsidR="00E03D96" w:rsidRPr="00E32517">
        <w:rPr>
          <w:rFonts w:eastAsia="Times New Roman" w:cstheme="minorHAnsi"/>
          <w:b/>
          <w:color w:val="0D0D0D"/>
          <w:sz w:val="24"/>
          <w:szCs w:val="24"/>
          <w:lang w:eastAsia="fr-CA"/>
        </w:rPr>
        <w:t>Quand une fille dit « non », ça veut des fois dire « peut-être ».</w:t>
      </w:r>
    </w:p>
    <w:p w:rsidR="00E03D96" w:rsidRDefault="00B65DE8" w:rsidP="009D031D">
      <w:pPr>
        <w:shd w:val="clear" w:color="auto" w:fill="FFFFFF"/>
        <w:spacing w:before="120" w:after="120" w:line="240" w:lineRule="auto"/>
        <w:ind w:left="567" w:hanging="567"/>
        <w:jc w:val="both"/>
        <w:rPr>
          <w:rFonts w:eastAsia="Times New Roman" w:cstheme="minorHAnsi"/>
          <w:color w:val="0D0D0D"/>
          <w:sz w:val="24"/>
          <w:szCs w:val="24"/>
          <w:lang w:eastAsia="fr-CA"/>
        </w:rPr>
      </w:pPr>
      <w:r>
        <w:rPr>
          <w:rFonts w:eastAsia="Times New Roman" w:cstheme="minorHAnsi"/>
          <w:b/>
          <w:color w:val="0D0D0D"/>
          <w:sz w:val="24"/>
          <w:szCs w:val="24"/>
          <w:lang w:eastAsia="fr-CA"/>
        </w:rPr>
        <w:lastRenderedPageBreak/>
        <w:tab/>
      </w:r>
      <w:r w:rsidR="00E03D96" w:rsidRPr="00E32517">
        <w:rPr>
          <w:rFonts w:eastAsia="Times New Roman" w:cstheme="minorHAnsi"/>
          <w:b/>
          <w:color w:val="0D0D0D"/>
          <w:sz w:val="24"/>
          <w:szCs w:val="24"/>
          <w:lang w:eastAsia="fr-CA"/>
        </w:rPr>
        <w:t>FAUX.</w:t>
      </w:r>
      <w:r w:rsidR="00E03D96" w:rsidRPr="00E32517">
        <w:rPr>
          <w:rFonts w:eastAsia="Times New Roman" w:cstheme="minorHAnsi"/>
          <w:color w:val="0D0D0D"/>
          <w:sz w:val="24"/>
          <w:szCs w:val="24"/>
          <w:lang w:eastAsia="fr-CA"/>
        </w:rPr>
        <w:t xml:space="preserve"> Dans le contexte d’activité sexuelle,</w:t>
      </w:r>
      <w:r w:rsidR="004B5F53">
        <w:rPr>
          <w:rFonts w:eastAsia="Times New Roman" w:cstheme="minorHAnsi"/>
          <w:color w:val="0D0D0D"/>
          <w:sz w:val="24"/>
          <w:szCs w:val="24"/>
          <w:lang w:eastAsia="fr-CA"/>
        </w:rPr>
        <w:t xml:space="preserve"> i</w:t>
      </w:r>
      <w:r w:rsidR="00E03D96" w:rsidRPr="00E32517">
        <w:rPr>
          <w:rFonts w:eastAsia="Times New Roman" w:cstheme="minorHAnsi"/>
          <w:color w:val="0D0D0D"/>
          <w:sz w:val="24"/>
          <w:szCs w:val="24"/>
          <w:lang w:eastAsia="fr-CA"/>
        </w:rPr>
        <w:t xml:space="preserve">l ne faut pas interpréter le refus d’une personne comme étant une invitation à poursuivre ses tentatives. </w:t>
      </w:r>
      <w:r w:rsidR="00E03D96" w:rsidRPr="00E32517">
        <w:rPr>
          <w:rFonts w:eastAsia="Times New Roman" w:cstheme="minorHAnsi"/>
          <w:b/>
          <w:color w:val="0D0D0D"/>
          <w:sz w:val="24"/>
          <w:szCs w:val="24"/>
          <w:lang w:eastAsia="fr-CA"/>
        </w:rPr>
        <w:t>À tout moment</w:t>
      </w:r>
      <w:r w:rsidR="00E03D96" w:rsidRPr="00E32517">
        <w:rPr>
          <w:rFonts w:eastAsia="Times New Roman" w:cstheme="minorHAnsi"/>
          <w:color w:val="0D0D0D"/>
          <w:sz w:val="24"/>
          <w:szCs w:val="24"/>
          <w:lang w:eastAsia="fr-CA"/>
        </w:rPr>
        <w:t xml:space="preserve">, une personne peut refuser d’aller plus loin. NON veut dire NON. </w:t>
      </w:r>
    </w:p>
    <w:p w:rsidR="00F85A80" w:rsidRPr="00E32517" w:rsidRDefault="00B65DE8" w:rsidP="00CC3A3D">
      <w:pPr>
        <w:shd w:val="clear" w:color="auto" w:fill="FFFFFF"/>
        <w:spacing w:before="120" w:after="120" w:line="240" w:lineRule="auto"/>
        <w:ind w:left="567" w:hanging="567"/>
        <w:jc w:val="both"/>
        <w:rPr>
          <w:rFonts w:eastAsia="Times New Roman" w:cstheme="minorHAnsi"/>
          <w:color w:val="0D0D0D"/>
          <w:sz w:val="24"/>
          <w:szCs w:val="24"/>
          <w:lang w:eastAsia="fr-CA"/>
        </w:rPr>
      </w:pPr>
      <w:r>
        <w:rPr>
          <w:rFonts w:eastAsia="Times New Roman" w:cstheme="minorHAnsi"/>
          <w:b/>
          <w:color w:val="0D0D0D"/>
          <w:sz w:val="24"/>
          <w:szCs w:val="24"/>
          <w:lang w:eastAsia="fr-CA"/>
        </w:rPr>
        <w:tab/>
      </w:r>
      <w:r w:rsidR="00F85A80" w:rsidRPr="00E32517">
        <w:rPr>
          <w:rFonts w:eastAsia="Times New Roman" w:cstheme="minorHAnsi"/>
          <w:b/>
          <w:color w:val="0D0D0D"/>
          <w:sz w:val="24"/>
          <w:szCs w:val="24"/>
          <w:lang w:eastAsia="fr-CA"/>
        </w:rPr>
        <w:t>Note :</w:t>
      </w:r>
      <w:r w:rsidR="004B5F53">
        <w:rPr>
          <w:rFonts w:eastAsia="Times New Roman" w:cstheme="minorHAnsi"/>
          <w:color w:val="0D0D0D"/>
          <w:sz w:val="24"/>
          <w:szCs w:val="24"/>
          <w:lang w:eastAsia="fr-CA"/>
        </w:rPr>
        <w:t xml:space="preserve"> Expliquer</w:t>
      </w:r>
      <w:r w:rsidR="00F85A80" w:rsidRPr="00E32517">
        <w:rPr>
          <w:rFonts w:eastAsia="Times New Roman" w:cstheme="minorHAnsi"/>
          <w:color w:val="0D0D0D"/>
          <w:sz w:val="24"/>
          <w:szCs w:val="24"/>
          <w:lang w:eastAsia="fr-CA"/>
        </w:rPr>
        <w:t xml:space="preserve"> aux </w:t>
      </w:r>
      <w:r w:rsidR="00383A93" w:rsidRPr="00E32517">
        <w:rPr>
          <w:rFonts w:eastAsia="Times New Roman" w:cstheme="minorHAnsi"/>
          <w:color w:val="0D0D0D"/>
          <w:sz w:val="24"/>
          <w:szCs w:val="24"/>
          <w:lang w:eastAsia="fr-CA"/>
        </w:rPr>
        <w:t>élèves</w:t>
      </w:r>
      <w:r w:rsidR="00F85A80" w:rsidRPr="00E32517">
        <w:rPr>
          <w:rFonts w:eastAsia="Times New Roman" w:cstheme="minorHAnsi"/>
          <w:color w:val="0D0D0D"/>
          <w:sz w:val="24"/>
          <w:szCs w:val="24"/>
          <w:lang w:eastAsia="fr-CA"/>
        </w:rPr>
        <w:t xml:space="preserve"> qu’ils ont le droit de retirer leur consentement à tout moment, même pendant l’acte. </w:t>
      </w:r>
    </w:p>
    <w:p w:rsidR="00BE0645" w:rsidRPr="009F0F95" w:rsidRDefault="00BE0645" w:rsidP="00CC3A3D">
      <w:pPr>
        <w:shd w:val="clear" w:color="auto" w:fill="FFFFFF"/>
        <w:spacing w:before="120" w:after="120" w:line="240" w:lineRule="auto"/>
        <w:jc w:val="both"/>
        <w:rPr>
          <w:rFonts w:eastAsia="Times New Roman" w:cstheme="minorHAnsi"/>
          <w:color w:val="0D0D0D"/>
          <w:sz w:val="24"/>
          <w:szCs w:val="24"/>
          <w:lang w:eastAsia="fr-CA"/>
        </w:rPr>
      </w:pPr>
    </w:p>
    <w:p w:rsidR="00B65DE8" w:rsidRDefault="00B65DE8" w:rsidP="00CC3A3D">
      <w:pPr>
        <w:shd w:val="clear" w:color="auto" w:fill="FFFFFF"/>
        <w:spacing w:before="120" w:after="120" w:line="240" w:lineRule="auto"/>
        <w:ind w:left="567" w:hanging="567"/>
        <w:jc w:val="both"/>
        <w:rPr>
          <w:rFonts w:eastAsia="Times New Roman" w:cstheme="minorHAnsi"/>
          <w:b/>
          <w:bCs/>
          <w:color w:val="0D0D0D"/>
          <w:sz w:val="24"/>
          <w:szCs w:val="24"/>
          <w:lang w:eastAsia="fr-CA"/>
        </w:rPr>
      </w:pPr>
      <w:r>
        <w:rPr>
          <w:rFonts w:eastAsia="Times New Roman" w:cstheme="minorHAnsi"/>
          <w:b/>
          <w:bCs/>
          <w:color w:val="0D0D0D"/>
          <w:sz w:val="24"/>
          <w:szCs w:val="24"/>
          <w:lang w:eastAsia="fr-CA"/>
        </w:rPr>
        <w:t xml:space="preserve">10. </w:t>
      </w:r>
      <w:r>
        <w:rPr>
          <w:rFonts w:eastAsia="Times New Roman" w:cstheme="minorHAnsi"/>
          <w:b/>
          <w:bCs/>
          <w:color w:val="0D0D0D"/>
          <w:sz w:val="24"/>
          <w:szCs w:val="24"/>
          <w:lang w:eastAsia="fr-CA"/>
        </w:rPr>
        <w:tab/>
      </w:r>
      <w:r w:rsidR="00BE0645" w:rsidRPr="00E32517">
        <w:rPr>
          <w:rFonts w:eastAsia="Times New Roman" w:cstheme="minorHAnsi"/>
          <w:b/>
          <w:bCs/>
          <w:color w:val="0D0D0D"/>
          <w:sz w:val="24"/>
          <w:szCs w:val="24"/>
          <w:lang w:eastAsia="fr-CA"/>
        </w:rPr>
        <w:t xml:space="preserve">Près de 50 % des accusations </w:t>
      </w:r>
      <w:r w:rsidR="00232F2B" w:rsidRPr="00E32517">
        <w:rPr>
          <w:rFonts w:eastAsia="Times New Roman" w:cstheme="minorHAnsi"/>
          <w:b/>
          <w:bCs/>
          <w:color w:val="0D0D0D"/>
          <w:sz w:val="24"/>
          <w:szCs w:val="24"/>
          <w:lang w:eastAsia="fr-CA"/>
        </w:rPr>
        <w:t>d’</w:t>
      </w:r>
      <w:r w:rsidR="00BE0645" w:rsidRPr="00E32517">
        <w:rPr>
          <w:rFonts w:eastAsia="Times New Roman" w:cstheme="minorHAnsi"/>
          <w:b/>
          <w:bCs/>
          <w:color w:val="0D0D0D"/>
          <w:sz w:val="24"/>
          <w:szCs w:val="24"/>
          <w:lang w:eastAsia="fr-CA"/>
        </w:rPr>
        <w:t>agression sexuelle sont de fausses accusations faites dans le but de nuire à un homme. </w:t>
      </w:r>
    </w:p>
    <w:p w:rsidR="00BE0645" w:rsidRPr="00E32517" w:rsidRDefault="00B65DE8" w:rsidP="009D031D">
      <w:pPr>
        <w:shd w:val="clear" w:color="auto" w:fill="FFFFFF"/>
        <w:spacing w:before="120" w:after="120" w:line="240" w:lineRule="auto"/>
        <w:ind w:left="567" w:hanging="567"/>
        <w:jc w:val="both"/>
        <w:rPr>
          <w:rFonts w:eastAsia="Times New Roman" w:cstheme="minorHAnsi"/>
          <w:color w:val="0D0D0D"/>
          <w:sz w:val="24"/>
          <w:szCs w:val="24"/>
          <w:lang w:eastAsia="fr-CA"/>
        </w:rPr>
      </w:pPr>
      <w:r>
        <w:rPr>
          <w:rFonts w:eastAsia="Times New Roman" w:cstheme="minorHAnsi"/>
          <w:b/>
          <w:color w:val="0D0D0D"/>
          <w:sz w:val="24"/>
          <w:szCs w:val="24"/>
          <w:lang w:eastAsia="fr-CA"/>
        </w:rPr>
        <w:tab/>
      </w:r>
      <w:r w:rsidR="00BE0645" w:rsidRPr="00E32517">
        <w:rPr>
          <w:rFonts w:eastAsia="Times New Roman" w:cstheme="minorHAnsi"/>
          <w:b/>
          <w:color w:val="0D0D0D"/>
          <w:sz w:val="24"/>
          <w:szCs w:val="24"/>
          <w:lang w:eastAsia="fr-CA"/>
        </w:rPr>
        <w:t>FAUX.</w:t>
      </w:r>
      <w:r w:rsidR="00BE0645" w:rsidRPr="00E32517">
        <w:rPr>
          <w:rFonts w:eastAsia="Times New Roman" w:cstheme="minorHAnsi"/>
          <w:color w:val="0D0D0D"/>
          <w:sz w:val="24"/>
          <w:szCs w:val="24"/>
          <w:lang w:eastAsia="fr-CA"/>
        </w:rPr>
        <w:t xml:space="preserve"> Seulement 2</w:t>
      </w:r>
      <w:r w:rsidR="00232F2B" w:rsidRPr="00E32517">
        <w:rPr>
          <w:rFonts w:eastAsia="Times New Roman" w:cstheme="minorHAnsi"/>
          <w:color w:val="0D0D0D"/>
          <w:sz w:val="24"/>
          <w:szCs w:val="24"/>
          <w:lang w:eastAsia="fr-CA"/>
        </w:rPr>
        <w:t xml:space="preserve"> </w:t>
      </w:r>
      <w:r w:rsidR="00BE0645" w:rsidRPr="00E32517">
        <w:rPr>
          <w:rFonts w:eastAsia="Times New Roman" w:cstheme="minorHAnsi"/>
          <w:color w:val="0D0D0D"/>
          <w:sz w:val="24"/>
          <w:szCs w:val="24"/>
          <w:lang w:eastAsia="fr-CA"/>
        </w:rPr>
        <w:t xml:space="preserve">% des accusations </w:t>
      </w:r>
      <w:r w:rsidR="00255E7F">
        <w:rPr>
          <w:rFonts w:eastAsia="Times New Roman" w:cstheme="minorHAnsi"/>
          <w:color w:val="0D0D0D"/>
          <w:sz w:val="24"/>
          <w:szCs w:val="24"/>
          <w:lang w:eastAsia="fr-CA"/>
        </w:rPr>
        <w:t xml:space="preserve">d’agression sexuelle </w:t>
      </w:r>
      <w:r w:rsidR="00BE0645" w:rsidRPr="00E32517">
        <w:rPr>
          <w:rFonts w:eastAsia="Times New Roman" w:cstheme="minorHAnsi"/>
          <w:color w:val="0D0D0D"/>
          <w:sz w:val="24"/>
          <w:szCs w:val="24"/>
          <w:lang w:eastAsia="fr-CA"/>
        </w:rPr>
        <w:t>sont portées à tort. C'est environ le même pourcentage que pour les fausses accusations de vol.</w:t>
      </w:r>
    </w:p>
    <w:p w:rsidR="00BE0645" w:rsidRDefault="00BE0645" w:rsidP="00CC3A3D">
      <w:pPr>
        <w:shd w:val="clear" w:color="auto" w:fill="FFFFFF"/>
        <w:spacing w:before="120" w:after="120" w:line="240" w:lineRule="auto"/>
        <w:jc w:val="both"/>
        <w:rPr>
          <w:rFonts w:eastAsia="Times New Roman" w:cstheme="minorHAnsi"/>
          <w:b/>
          <w:bCs/>
          <w:color w:val="0D0D0D"/>
          <w:sz w:val="24"/>
          <w:szCs w:val="24"/>
          <w:lang w:eastAsia="fr-CA"/>
        </w:rPr>
      </w:pPr>
    </w:p>
    <w:p w:rsidR="00E805D0" w:rsidRDefault="00B65DE8" w:rsidP="00CC3A3D">
      <w:pPr>
        <w:shd w:val="clear" w:color="auto" w:fill="FFFFFF"/>
        <w:spacing w:before="120" w:after="120" w:line="240" w:lineRule="auto"/>
        <w:ind w:left="567" w:hanging="567"/>
        <w:jc w:val="both"/>
        <w:rPr>
          <w:rFonts w:eastAsia="Times New Roman" w:cstheme="minorHAnsi"/>
          <w:color w:val="0D0D0D"/>
          <w:sz w:val="24"/>
          <w:szCs w:val="24"/>
          <w:lang w:eastAsia="fr-CA"/>
        </w:rPr>
      </w:pPr>
      <w:r>
        <w:rPr>
          <w:rFonts w:eastAsia="Times New Roman" w:cstheme="minorHAnsi"/>
          <w:b/>
          <w:bCs/>
          <w:color w:val="0D0D0D"/>
          <w:sz w:val="24"/>
          <w:szCs w:val="24"/>
          <w:lang w:eastAsia="fr-CA"/>
        </w:rPr>
        <w:t>11.</w:t>
      </w:r>
      <w:r>
        <w:rPr>
          <w:rFonts w:eastAsia="Times New Roman" w:cstheme="minorHAnsi"/>
          <w:b/>
          <w:bCs/>
          <w:color w:val="0D0D0D"/>
          <w:sz w:val="24"/>
          <w:szCs w:val="24"/>
          <w:lang w:eastAsia="fr-CA"/>
        </w:rPr>
        <w:tab/>
      </w:r>
      <w:r w:rsidR="00BE0645" w:rsidRPr="00E32517">
        <w:rPr>
          <w:rFonts w:eastAsia="Times New Roman" w:cstheme="minorHAnsi"/>
          <w:b/>
          <w:bCs/>
          <w:color w:val="0D0D0D"/>
          <w:sz w:val="24"/>
          <w:szCs w:val="24"/>
          <w:lang w:eastAsia="fr-CA"/>
        </w:rPr>
        <w:t xml:space="preserve">On peut facilement reconnaître une personne violente </w:t>
      </w:r>
      <w:r w:rsidR="00592B79" w:rsidRPr="00E32517">
        <w:rPr>
          <w:rFonts w:eastAsia="Times New Roman" w:cstheme="minorHAnsi"/>
          <w:b/>
          <w:bCs/>
          <w:color w:val="0D0D0D"/>
          <w:sz w:val="24"/>
          <w:szCs w:val="24"/>
          <w:lang w:eastAsia="fr-CA"/>
        </w:rPr>
        <w:t>selon</w:t>
      </w:r>
      <w:r w:rsidR="00232F2B" w:rsidRPr="00E32517">
        <w:rPr>
          <w:rFonts w:eastAsia="Times New Roman" w:cstheme="minorHAnsi"/>
          <w:b/>
          <w:bCs/>
          <w:color w:val="0D0D0D"/>
          <w:sz w:val="24"/>
          <w:szCs w:val="24"/>
          <w:lang w:eastAsia="fr-CA"/>
        </w:rPr>
        <w:t xml:space="preserve"> </w:t>
      </w:r>
      <w:r w:rsidR="00BE0645" w:rsidRPr="00E32517">
        <w:rPr>
          <w:rFonts w:eastAsia="Times New Roman" w:cstheme="minorHAnsi"/>
          <w:b/>
          <w:bCs/>
          <w:color w:val="0D0D0D"/>
          <w:sz w:val="24"/>
          <w:szCs w:val="24"/>
          <w:lang w:eastAsia="fr-CA"/>
        </w:rPr>
        <w:t>son attitude ou son apparence physique. </w:t>
      </w:r>
    </w:p>
    <w:p w:rsidR="00BE0645" w:rsidRPr="00E32517" w:rsidRDefault="00E805D0" w:rsidP="009D031D">
      <w:pPr>
        <w:shd w:val="clear" w:color="auto" w:fill="FFFFFF"/>
        <w:spacing w:before="120" w:after="120" w:line="240" w:lineRule="auto"/>
        <w:ind w:left="567" w:hanging="567"/>
        <w:jc w:val="both"/>
        <w:rPr>
          <w:rFonts w:eastAsia="Times New Roman" w:cstheme="minorHAnsi"/>
          <w:color w:val="0D0D0D"/>
          <w:sz w:val="24"/>
          <w:szCs w:val="24"/>
          <w:lang w:eastAsia="fr-CA"/>
        </w:rPr>
      </w:pPr>
      <w:r>
        <w:rPr>
          <w:rFonts w:eastAsia="Times New Roman" w:cstheme="minorHAnsi"/>
          <w:color w:val="0D0D0D"/>
          <w:sz w:val="24"/>
          <w:szCs w:val="24"/>
          <w:lang w:eastAsia="fr-CA"/>
        </w:rPr>
        <w:tab/>
      </w:r>
      <w:r w:rsidR="00BE0645" w:rsidRPr="00E32517">
        <w:rPr>
          <w:rFonts w:eastAsia="Times New Roman" w:cstheme="minorHAnsi"/>
          <w:b/>
          <w:color w:val="0D0D0D"/>
          <w:sz w:val="24"/>
          <w:szCs w:val="24"/>
          <w:lang w:eastAsia="fr-CA"/>
        </w:rPr>
        <w:t>FAUX.</w:t>
      </w:r>
      <w:r w:rsidR="00BE0645" w:rsidRPr="00E32517">
        <w:rPr>
          <w:rFonts w:eastAsia="Times New Roman" w:cstheme="minorHAnsi"/>
          <w:color w:val="0D0D0D"/>
          <w:sz w:val="24"/>
          <w:szCs w:val="24"/>
          <w:lang w:eastAsia="fr-CA"/>
        </w:rPr>
        <w:t xml:space="preserve"> Une personne violente dans ses relations amoureuses ou da</w:t>
      </w:r>
      <w:r w:rsidR="00B65DE8">
        <w:rPr>
          <w:rFonts w:eastAsia="Times New Roman" w:cstheme="minorHAnsi"/>
          <w:color w:val="0D0D0D"/>
          <w:sz w:val="24"/>
          <w:szCs w:val="24"/>
          <w:lang w:eastAsia="fr-CA"/>
        </w:rPr>
        <w:t>ns ses relations sexuelles ne l’</w:t>
      </w:r>
      <w:r w:rsidR="00BE0645" w:rsidRPr="00E32517">
        <w:rPr>
          <w:rFonts w:eastAsia="Times New Roman" w:cstheme="minorHAnsi"/>
          <w:color w:val="0D0D0D"/>
          <w:sz w:val="24"/>
          <w:szCs w:val="24"/>
          <w:lang w:eastAsia="fr-CA"/>
        </w:rPr>
        <w:t>est pas nécessairement dans ses relations sociales</w:t>
      </w:r>
      <w:r w:rsidR="00232F2B" w:rsidRPr="00E32517">
        <w:rPr>
          <w:rFonts w:eastAsia="Times New Roman" w:cstheme="minorHAnsi"/>
          <w:color w:val="0D0D0D"/>
          <w:sz w:val="24"/>
          <w:szCs w:val="24"/>
          <w:lang w:eastAsia="fr-CA"/>
        </w:rPr>
        <w:t xml:space="preserve">, </w:t>
      </w:r>
      <w:r w:rsidR="00BE0645" w:rsidRPr="00E32517">
        <w:rPr>
          <w:rFonts w:eastAsia="Times New Roman" w:cstheme="minorHAnsi"/>
          <w:color w:val="0D0D0D"/>
          <w:sz w:val="24"/>
          <w:szCs w:val="24"/>
          <w:lang w:eastAsia="fr-CA"/>
        </w:rPr>
        <w:t>sco</w:t>
      </w:r>
      <w:r w:rsidR="00B65DE8">
        <w:rPr>
          <w:rFonts w:eastAsia="Times New Roman" w:cstheme="minorHAnsi"/>
          <w:color w:val="0D0D0D"/>
          <w:sz w:val="24"/>
          <w:szCs w:val="24"/>
          <w:lang w:eastAsia="fr-CA"/>
        </w:rPr>
        <w:t>laires ou de travail. Il peut s’agir d’</w:t>
      </w:r>
      <w:r w:rsidR="00BE0645" w:rsidRPr="00E32517">
        <w:rPr>
          <w:rFonts w:eastAsia="Times New Roman" w:cstheme="minorHAnsi"/>
          <w:color w:val="0D0D0D"/>
          <w:sz w:val="24"/>
          <w:szCs w:val="24"/>
          <w:lang w:eastAsia="fr-CA"/>
        </w:rPr>
        <w:t>une personne engagée, sociable et populaire autant que d'une personne reti</w:t>
      </w:r>
      <w:r w:rsidR="00673459" w:rsidRPr="00E32517">
        <w:rPr>
          <w:rFonts w:eastAsia="Times New Roman" w:cstheme="minorHAnsi"/>
          <w:color w:val="0D0D0D"/>
          <w:sz w:val="24"/>
          <w:szCs w:val="24"/>
          <w:lang w:eastAsia="fr-CA"/>
        </w:rPr>
        <w:t>rée qui affiche son côté rebelle</w:t>
      </w:r>
      <w:r w:rsidR="00BE0645" w:rsidRPr="00E32517">
        <w:rPr>
          <w:rFonts w:eastAsia="Times New Roman" w:cstheme="minorHAnsi"/>
          <w:color w:val="0D0D0D"/>
          <w:sz w:val="24"/>
          <w:szCs w:val="24"/>
          <w:lang w:eastAsia="fr-CA"/>
        </w:rPr>
        <w:t xml:space="preserve"> ou agressif</w:t>
      </w:r>
      <w:r w:rsidR="00BE0645">
        <w:rPr>
          <w:rStyle w:val="Appeldenotedefin"/>
          <w:rFonts w:eastAsia="Times New Roman" w:cstheme="minorHAnsi"/>
          <w:color w:val="0D0D0D"/>
          <w:sz w:val="24"/>
          <w:szCs w:val="24"/>
          <w:lang w:eastAsia="fr-CA"/>
        </w:rPr>
        <w:endnoteReference w:id="2"/>
      </w:r>
      <w:r w:rsidR="00BE0645" w:rsidRPr="00E32517">
        <w:rPr>
          <w:rFonts w:eastAsia="Times New Roman" w:cstheme="minorHAnsi"/>
          <w:color w:val="0D0D0D"/>
          <w:sz w:val="24"/>
          <w:szCs w:val="24"/>
          <w:lang w:eastAsia="fr-CA"/>
        </w:rPr>
        <w:t>.</w:t>
      </w:r>
    </w:p>
    <w:p w:rsidR="00B65DE8" w:rsidRDefault="00B65DE8" w:rsidP="00CC3A3D">
      <w:pPr>
        <w:shd w:val="clear" w:color="auto" w:fill="FFFFFF"/>
        <w:spacing w:before="120" w:after="120" w:line="240" w:lineRule="auto"/>
        <w:jc w:val="both"/>
        <w:rPr>
          <w:rFonts w:eastAsia="Times New Roman" w:cstheme="minorHAnsi"/>
          <w:b/>
          <w:color w:val="0D0D0D"/>
          <w:sz w:val="24"/>
          <w:szCs w:val="24"/>
          <w:lang w:eastAsia="fr-CA"/>
        </w:rPr>
      </w:pPr>
    </w:p>
    <w:p w:rsidR="00B65DE8" w:rsidRDefault="00B65DE8" w:rsidP="00CC3A3D">
      <w:pPr>
        <w:shd w:val="clear" w:color="auto" w:fill="FFFFFF"/>
        <w:spacing w:before="120" w:after="120" w:line="240" w:lineRule="auto"/>
        <w:ind w:left="567" w:hanging="567"/>
        <w:jc w:val="both"/>
        <w:rPr>
          <w:rFonts w:eastAsia="Times New Roman" w:cstheme="minorHAnsi"/>
          <w:b/>
          <w:color w:val="0D0D0D"/>
          <w:sz w:val="24"/>
          <w:szCs w:val="24"/>
          <w:lang w:eastAsia="fr-CA"/>
        </w:rPr>
      </w:pPr>
      <w:r>
        <w:rPr>
          <w:rFonts w:eastAsia="Times New Roman" w:cstheme="minorHAnsi"/>
          <w:b/>
          <w:color w:val="0D0D0D"/>
          <w:sz w:val="24"/>
          <w:szCs w:val="24"/>
          <w:lang w:eastAsia="fr-CA"/>
        </w:rPr>
        <w:t>12.</w:t>
      </w:r>
      <w:r>
        <w:rPr>
          <w:rFonts w:eastAsia="Times New Roman" w:cstheme="minorHAnsi"/>
          <w:b/>
          <w:color w:val="0D0D0D"/>
          <w:sz w:val="24"/>
          <w:szCs w:val="24"/>
          <w:lang w:eastAsia="fr-CA"/>
        </w:rPr>
        <w:tab/>
      </w:r>
      <w:r w:rsidR="002B4988">
        <w:rPr>
          <w:rFonts w:eastAsia="Times New Roman" w:cstheme="minorHAnsi"/>
          <w:b/>
          <w:color w:val="0D0D0D"/>
          <w:sz w:val="24"/>
          <w:szCs w:val="24"/>
          <w:lang w:eastAsia="fr-CA"/>
        </w:rPr>
        <w:t>Seules</w:t>
      </w:r>
      <w:r w:rsidR="002B4988" w:rsidRPr="00E32517">
        <w:rPr>
          <w:rFonts w:eastAsia="Times New Roman" w:cstheme="minorHAnsi"/>
          <w:b/>
          <w:color w:val="0D0D0D"/>
          <w:sz w:val="24"/>
          <w:szCs w:val="24"/>
          <w:lang w:eastAsia="fr-CA"/>
        </w:rPr>
        <w:t xml:space="preserve"> </w:t>
      </w:r>
      <w:r w:rsidR="00E03D96" w:rsidRPr="00E32517">
        <w:rPr>
          <w:rFonts w:eastAsia="Times New Roman" w:cstheme="minorHAnsi"/>
          <w:b/>
          <w:color w:val="0D0D0D"/>
          <w:sz w:val="24"/>
          <w:szCs w:val="24"/>
          <w:lang w:eastAsia="fr-CA"/>
        </w:rPr>
        <w:t xml:space="preserve">les filles « faciles » se font agresser. </w:t>
      </w:r>
    </w:p>
    <w:p w:rsidR="00E03D96" w:rsidRPr="00B65DE8" w:rsidRDefault="00B65DE8" w:rsidP="009D031D">
      <w:pPr>
        <w:shd w:val="clear" w:color="auto" w:fill="FFFFFF"/>
        <w:spacing w:before="120" w:after="120" w:line="240" w:lineRule="auto"/>
        <w:ind w:left="567" w:hanging="567"/>
        <w:jc w:val="both"/>
        <w:rPr>
          <w:rFonts w:eastAsia="Times New Roman" w:cstheme="minorHAnsi"/>
          <w:b/>
          <w:color w:val="0D0D0D"/>
          <w:sz w:val="24"/>
          <w:szCs w:val="24"/>
          <w:lang w:eastAsia="fr-CA"/>
        </w:rPr>
      </w:pPr>
      <w:r>
        <w:rPr>
          <w:rFonts w:eastAsia="Times New Roman" w:cstheme="minorHAnsi"/>
          <w:b/>
          <w:color w:val="0D0D0D"/>
          <w:sz w:val="24"/>
          <w:szCs w:val="24"/>
          <w:lang w:eastAsia="fr-CA"/>
        </w:rPr>
        <w:tab/>
      </w:r>
      <w:r w:rsidR="00E03D96" w:rsidRPr="00E32517">
        <w:rPr>
          <w:rFonts w:eastAsia="Times New Roman" w:cstheme="minorHAnsi"/>
          <w:b/>
          <w:color w:val="0D0D0D"/>
          <w:sz w:val="24"/>
          <w:szCs w:val="24"/>
          <w:lang w:eastAsia="fr-CA"/>
        </w:rPr>
        <w:t>FAUX.</w:t>
      </w:r>
      <w:r w:rsidR="00E03D96" w:rsidRPr="00E32517">
        <w:rPr>
          <w:rFonts w:eastAsia="Times New Roman" w:cstheme="minorHAnsi"/>
          <w:color w:val="0D0D0D"/>
          <w:sz w:val="24"/>
          <w:szCs w:val="24"/>
          <w:lang w:eastAsia="fr-CA"/>
        </w:rPr>
        <w:t xml:space="preserve"> </w:t>
      </w:r>
      <w:r w:rsidR="00DD3D9A" w:rsidRPr="00E32517">
        <w:rPr>
          <w:rFonts w:eastAsia="Times New Roman" w:cstheme="minorHAnsi"/>
          <w:color w:val="0D0D0D"/>
          <w:sz w:val="24"/>
          <w:szCs w:val="24"/>
          <w:lang w:eastAsia="fr-CA"/>
        </w:rPr>
        <w:t>Aucune fille</w:t>
      </w:r>
      <w:r w:rsidR="00E03D96" w:rsidRPr="00E32517">
        <w:rPr>
          <w:rFonts w:eastAsia="Times New Roman" w:cstheme="minorHAnsi"/>
          <w:color w:val="0D0D0D"/>
          <w:sz w:val="24"/>
          <w:szCs w:val="24"/>
          <w:lang w:eastAsia="fr-CA"/>
        </w:rPr>
        <w:t xml:space="preserve"> n’est à l’abri </w:t>
      </w:r>
      <w:r w:rsidR="00232F2B" w:rsidRPr="00E32517">
        <w:rPr>
          <w:rFonts w:eastAsia="Times New Roman" w:cstheme="minorHAnsi"/>
          <w:color w:val="0D0D0D"/>
          <w:sz w:val="24"/>
          <w:szCs w:val="24"/>
          <w:lang w:eastAsia="fr-CA"/>
        </w:rPr>
        <w:t>de la violence faite aux femmes</w:t>
      </w:r>
      <w:r w:rsidR="00E03D96" w:rsidRPr="00E32517">
        <w:rPr>
          <w:rFonts w:eastAsia="Times New Roman" w:cstheme="minorHAnsi"/>
          <w:color w:val="0D0D0D"/>
          <w:sz w:val="24"/>
          <w:szCs w:val="24"/>
          <w:lang w:eastAsia="fr-CA"/>
        </w:rPr>
        <w:t>. Toute fille</w:t>
      </w:r>
      <w:r w:rsidR="00F66D22" w:rsidRPr="00E32517">
        <w:rPr>
          <w:rFonts w:eastAsia="Times New Roman" w:cstheme="minorHAnsi"/>
          <w:color w:val="0D0D0D"/>
          <w:sz w:val="24"/>
          <w:szCs w:val="24"/>
          <w:lang w:eastAsia="fr-CA"/>
        </w:rPr>
        <w:t>/femme</w:t>
      </w:r>
      <w:r w:rsidR="00E03D96" w:rsidRPr="00E32517">
        <w:rPr>
          <w:rFonts w:eastAsia="Times New Roman" w:cstheme="minorHAnsi"/>
          <w:color w:val="0D0D0D"/>
          <w:sz w:val="24"/>
          <w:szCs w:val="24"/>
          <w:lang w:eastAsia="fr-CA"/>
        </w:rPr>
        <w:t xml:space="preserve">, </w:t>
      </w:r>
      <w:r w:rsidR="005C020B">
        <w:rPr>
          <w:rFonts w:eastAsia="Times New Roman" w:cstheme="minorHAnsi"/>
          <w:color w:val="0D0D0D"/>
          <w:sz w:val="24"/>
          <w:szCs w:val="24"/>
          <w:lang w:eastAsia="fr-CA"/>
        </w:rPr>
        <w:t>quels</w:t>
      </w:r>
      <w:r w:rsidR="00E03D96" w:rsidRPr="00E32517">
        <w:rPr>
          <w:rFonts w:eastAsia="Times New Roman" w:cstheme="minorHAnsi"/>
          <w:color w:val="0D0D0D"/>
          <w:sz w:val="24"/>
          <w:szCs w:val="24"/>
          <w:lang w:eastAsia="fr-CA"/>
        </w:rPr>
        <w:t xml:space="preserve"> que </w:t>
      </w:r>
      <w:r w:rsidR="005C020B">
        <w:rPr>
          <w:rFonts w:eastAsia="Times New Roman" w:cstheme="minorHAnsi"/>
          <w:color w:val="0D0D0D"/>
          <w:sz w:val="24"/>
          <w:szCs w:val="24"/>
          <w:lang w:eastAsia="fr-CA"/>
        </w:rPr>
        <w:t>soient</w:t>
      </w:r>
      <w:r w:rsidR="00E03D96" w:rsidRPr="00E32517">
        <w:rPr>
          <w:rFonts w:eastAsia="Times New Roman" w:cstheme="minorHAnsi"/>
          <w:color w:val="0D0D0D"/>
          <w:sz w:val="24"/>
          <w:szCs w:val="24"/>
          <w:lang w:eastAsia="fr-CA"/>
        </w:rPr>
        <w:t xml:space="preserve"> son âge, son comportement, sa réputation, son milieu d’origine, </w:t>
      </w:r>
      <w:r w:rsidR="00BB3FC2" w:rsidRPr="00E32517">
        <w:rPr>
          <w:rFonts w:eastAsia="Times New Roman" w:cstheme="minorHAnsi"/>
          <w:color w:val="0D0D0D"/>
          <w:sz w:val="24"/>
          <w:szCs w:val="24"/>
          <w:lang w:eastAsia="fr-CA"/>
        </w:rPr>
        <w:t>son habillement, etc., peut un jour être victime d</w:t>
      </w:r>
      <w:r w:rsidR="00232F2B" w:rsidRPr="00E32517">
        <w:rPr>
          <w:rFonts w:eastAsia="Times New Roman" w:cstheme="minorHAnsi"/>
          <w:color w:val="0D0D0D"/>
          <w:sz w:val="24"/>
          <w:szCs w:val="24"/>
          <w:lang w:eastAsia="fr-CA"/>
        </w:rPr>
        <w:t>e violence faite aux femmes. E</w:t>
      </w:r>
      <w:r w:rsidR="00BB3FC2" w:rsidRPr="00E32517">
        <w:rPr>
          <w:rFonts w:eastAsia="Times New Roman" w:cstheme="minorHAnsi"/>
          <w:color w:val="0D0D0D"/>
          <w:sz w:val="24"/>
          <w:szCs w:val="24"/>
          <w:lang w:eastAsia="fr-CA"/>
        </w:rPr>
        <w:t xml:space="preserve">lle n’en est jamais responsable. </w:t>
      </w:r>
    </w:p>
    <w:p w:rsidR="00BE0645" w:rsidRDefault="00BE0645" w:rsidP="00CC3A3D">
      <w:pPr>
        <w:shd w:val="clear" w:color="auto" w:fill="FFFFFF"/>
        <w:spacing w:before="120" w:after="120" w:line="240" w:lineRule="auto"/>
        <w:jc w:val="both"/>
        <w:rPr>
          <w:rFonts w:eastAsia="Times New Roman" w:cstheme="minorHAnsi"/>
          <w:color w:val="0D0D0D"/>
          <w:sz w:val="24"/>
          <w:szCs w:val="24"/>
          <w:lang w:eastAsia="fr-CA"/>
        </w:rPr>
      </w:pPr>
    </w:p>
    <w:p w:rsidR="00B65DE8" w:rsidRDefault="00B65DE8" w:rsidP="00CC3A3D">
      <w:pPr>
        <w:shd w:val="clear" w:color="auto" w:fill="FFFFFF"/>
        <w:spacing w:before="120" w:after="120" w:line="240" w:lineRule="auto"/>
        <w:ind w:left="567" w:hanging="567"/>
        <w:jc w:val="both"/>
        <w:rPr>
          <w:rFonts w:eastAsia="Times New Roman" w:cstheme="minorHAnsi"/>
          <w:color w:val="0D0D0D"/>
          <w:sz w:val="24"/>
          <w:szCs w:val="24"/>
          <w:lang w:eastAsia="fr-CA"/>
        </w:rPr>
      </w:pPr>
      <w:r>
        <w:rPr>
          <w:rFonts w:eastAsia="Times New Roman" w:cstheme="minorHAnsi"/>
          <w:b/>
          <w:bCs/>
          <w:color w:val="0D0D0D"/>
          <w:sz w:val="24"/>
          <w:szCs w:val="24"/>
          <w:lang w:eastAsia="fr-CA"/>
        </w:rPr>
        <w:t>13.</w:t>
      </w:r>
      <w:r>
        <w:rPr>
          <w:rFonts w:eastAsia="Times New Roman" w:cstheme="minorHAnsi"/>
          <w:b/>
          <w:bCs/>
          <w:color w:val="0D0D0D"/>
          <w:sz w:val="24"/>
          <w:szCs w:val="24"/>
          <w:lang w:eastAsia="fr-CA"/>
        </w:rPr>
        <w:tab/>
      </w:r>
      <w:r w:rsidR="00BE0645" w:rsidRPr="00E32517">
        <w:rPr>
          <w:rFonts w:eastAsia="Times New Roman" w:cstheme="minorHAnsi"/>
          <w:b/>
          <w:bCs/>
          <w:color w:val="0D0D0D"/>
          <w:sz w:val="24"/>
          <w:szCs w:val="24"/>
          <w:lang w:eastAsia="fr-CA"/>
        </w:rPr>
        <w:t>Les femmes « cherchent l’agresseur ». Elles provoquent leur agresseur. </w:t>
      </w:r>
    </w:p>
    <w:p w:rsidR="00BE0645" w:rsidRPr="00B65DE8" w:rsidRDefault="00B65DE8" w:rsidP="009D031D">
      <w:pPr>
        <w:shd w:val="clear" w:color="auto" w:fill="FFFFFF"/>
        <w:spacing w:before="120" w:after="120" w:line="240" w:lineRule="auto"/>
        <w:ind w:left="567" w:hanging="567"/>
        <w:jc w:val="both"/>
        <w:rPr>
          <w:rFonts w:eastAsia="Times New Roman" w:cstheme="minorHAnsi"/>
          <w:b/>
          <w:color w:val="0D0D0D"/>
          <w:sz w:val="24"/>
          <w:szCs w:val="24"/>
          <w:lang w:eastAsia="fr-CA"/>
        </w:rPr>
      </w:pPr>
      <w:r>
        <w:rPr>
          <w:rFonts w:eastAsia="Times New Roman" w:cstheme="minorHAnsi"/>
          <w:color w:val="0D0D0D"/>
          <w:sz w:val="24"/>
          <w:szCs w:val="24"/>
          <w:lang w:eastAsia="fr-CA"/>
        </w:rPr>
        <w:tab/>
      </w:r>
      <w:r w:rsidR="00BE0645" w:rsidRPr="00E32517">
        <w:rPr>
          <w:rFonts w:eastAsia="Times New Roman" w:cstheme="minorHAnsi"/>
          <w:b/>
          <w:color w:val="0D0D0D"/>
          <w:sz w:val="24"/>
          <w:szCs w:val="24"/>
          <w:lang w:eastAsia="fr-CA"/>
        </w:rPr>
        <w:t>FAUX.</w:t>
      </w:r>
      <w:r w:rsidR="00BE0645" w:rsidRPr="00E32517">
        <w:rPr>
          <w:rFonts w:eastAsia="Times New Roman" w:cstheme="minorHAnsi"/>
          <w:color w:val="0D0D0D"/>
          <w:sz w:val="24"/>
          <w:szCs w:val="24"/>
          <w:lang w:eastAsia="fr-CA"/>
        </w:rPr>
        <w:t xml:space="preserve"> Les conflits font parti</w:t>
      </w:r>
      <w:r w:rsidR="00DD3D9A" w:rsidRPr="00E32517">
        <w:rPr>
          <w:rFonts w:eastAsia="Times New Roman" w:cstheme="minorHAnsi"/>
          <w:color w:val="0D0D0D"/>
          <w:sz w:val="24"/>
          <w:szCs w:val="24"/>
          <w:lang w:eastAsia="fr-CA"/>
        </w:rPr>
        <w:t>e</w:t>
      </w:r>
      <w:r w:rsidR="00BE0645" w:rsidRPr="00E32517">
        <w:rPr>
          <w:rFonts w:eastAsia="Times New Roman" w:cstheme="minorHAnsi"/>
          <w:color w:val="0D0D0D"/>
          <w:sz w:val="24"/>
          <w:szCs w:val="24"/>
          <w:lang w:eastAsia="fr-CA"/>
        </w:rPr>
        <w:t xml:space="preserve"> de toutes les relations. Par contre, dans le cas de la violence faite </w:t>
      </w:r>
      <w:r w:rsidR="00232F2B" w:rsidRPr="00E32517">
        <w:rPr>
          <w:rFonts w:eastAsia="Times New Roman" w:cstheme="minorHAnsi"/>
          <w:color w:val="0D0D0D"/>
          <w:sz w:val="24"/>
          <w:szCs w:val="24"/>
          <w:lang w:eastAsia="fr-CA"/>
        </w:rPr>
        <w:t>aux</w:t>
      </w:r>
      <w:r w:rsidR="00BE0645" w:rsidRPr="00E32517">
        <w:rPr>
          <w:rFonts w:eastAsia="Times New Roman" w:cstheme="minorHAnsi"/>
          <w:color w:val="0D0D0D"/>
          <w:sz w:val="24"/>
          <w:szCs w:val="24"/>
          <w:lang w:eastAsia="fr-CA"/>
        </w:rPr>
        <w:t xml:space="preserve"> femmes, l’agresseur choisit d’être violent pour résoudre les </w:t>
      </w:r>
      <w:r w:rsidR="0027043A" w:rsidRPr="00E32517">
        <w:rPr>
          <w:rFonts w:eastAsia="Times New Roman" w:cstheme="minorHAnsi"/>
          <w:color w:val="0D0D0D"/>
          <w:sz w:val="24"/>
          <w:szCs w:val="24"/>
          <w:lang w:eastAsia="fr-CA"/>
        </w:rPr>
        <w:t>problèmes</w:t>
      </w:r>
      <w:r w:rsidR="00BE0645" w:rsidRPr="00E32517">
        <w:rPr>
          <w:rFonts w:eastAsia="Times New Roman" w:cstheme="minorHAnsi"/>
          <w:color w:val="0D0D0D"/>
          <w:sz w:val="24"/>
          <w:szCs w:val="24"/>
          <w:lang w:eastAsia="fr-CA"/>
        </w:rPr>
        <w:t>. C’est un choix qu’il fait et c’est lui le seul et unique responsable.</w:t>
      </w:r>
    </w:p>
    <w:p w:rsidR="00673459" w:rsidRPr="00E32517" w:rsidRDefault="00B65DE8" w:rsidP="00CC3A3D">
      <w:pPr>
        <w:shd w:val="clear" w:color="auto" w:fill="FFFFFF"/>
        <w:spacing w:before="120" w:after="120" w:line="240" w:lineRule="auto"/>
        <w:ind w:left="567" w:hanging="567"/>
        <w:jc w:val="both"/>
        <w:rPr>
          <w:rFonts w:eastAsia="Times New Roman" w:cstheme="minorHAnsi"/>
          <w:color w:val="0D0D0D"/>
          <w:sz w:val="24"/>
          <w:szCs w:val="24"/>
          <w:lang w:eastAsia="fr-CA"/>
        </w:rPr>
      </w:pPr>
      <w:r>
        <w:rPr>
          <w:rFonts w:eastAsia="Times New Roman" w:cstheme="minorHAnsi"/>
          <w:b/>
          <w:bCs/>
          <w:color w:val="0D0D0D"/>
          <w:sz w:val="24"/>
          <w:szCs w:val="24"/>
          <w:lang w:eastAsia="fr-CA"/>
        </w:rPr>
        <w:tab/>
      </w:r>
      <w:r w:rsidR="00673459" w:rsidRPr="00E32517">
        <w:rPr>
          <w:rFonts w:eastAsia="Times New Roman" w:cstheme="minorHAnsi"/>
          <w:b/>
          <w:bCs/>
          <w:color w:val="0D0D0D"/>
          <w:sz w:val="24"/>
          <w:szCs w:val="24"/>
          <w:lang w:eastAsia="fr-CA"/>
        </w:rPr>
        <w:t xml:space="preserve">Note : </w:t>
      </w:r>
      <w:r w:rsidR="00673459" w:rsidRPr="00E32517">
        <w:rPr>
          <w:rFonts w:eastAsia="Times New Roman" w:cstheme="minorHAnsi"/>
          <w:bCs/>
          <w:color w:val="0D0D0D"/>
          <w:sz w:val="24"/>
          <w:szCs w:val="24"/>
          <w:lang w:eastAsia="fr-CA"/>
        </w:rPr>
        <w:t xml:space="preserve">Le fait que l’agresseur choisit de violenter la victime n’est jamais la faute de la victime. Une victime ne peut pas « chercher » l’agresseur. </w:t>
      </w:r>
    </w:p>
    <w:p w:rsidR="00BE0645" w:rsidRDefault="00BE0645" w:rsidP="00CC3A3D">
      <w:pPr>
        <w:shd w:val="clear" w:color="auto" w:fill="FFFFFF"/>
        <w:spacing w:before="120" w:after="120" w:line="240" w:lineRule="auto"/>
        <w:jc w:val="both"/>
        <w:rPr>
          <w:rFonts w:eastAsia="Times New Roman" w:cstheme="minorHAnsi"/>
          <w:color w:val="0D0D0D"/>
          <w:sz w:val="24"/>
          <w:szCs w:val="24"/>
          <w:lang w:eastAsia="fr-CA"/>
        </w:rPr>
      </w:pPr>
    </w:p>
    <w:p w:rsidR="00B65DE8" w:rsidRDefault="00B65DE8" w:rsidP="00CC3A3D">
      <w:pPr>
        <w:keepNext/>
        <w:shd w:val="clear" w:color="auto" w:fill="FFFFFF"/>
        <w:spacing w:before="120" w:after="120" w:line="240" w:lineRule="auto"/>
        <w:ind w:left="567" w:hanging="567"/>
        <w:jc w:val="both"/>
        <w:rPr>
          <w:rFonts w:eastAsia="Times New Roman" w:cstheme="minorHAnsi"/>
          <w:b/>
          <w:bCs/>
          <w:color w:val="0D0D0D"/>
          <w:sz w:val="24"/>
          <w:szCs w:val="24"/>
          <w:lang w:eastAsia="fr-CA"/>
        </w:rPr>
      </w:pPr>
      <w:r>
        <w:rPr>
          <w:rFonts w:eastAsia="Times New Roman" w:cstheme="minorHAnsi"/>
          <w:b/>
          <w:bCs/>
          <w:color w:val="0D0D0D"/>
          <w:sz w:val="24"/>
          <w:szCs w:val="24"/>
          <w:lang w:eastAsia="fr-CA"/>
        </w:rPr>
        <w:lastRenderedPageBreak/>
        <w:t xml:space="preserve">14. </w:t>
      </w:r>
      <w:r>
        <w:rPr>
          <w:rFonts w:eastAsia="Times New Roman" w:cstheme="minorHAnsi"/>
          <w:b/>
          <w:bCs/>
          <w:color w:val="0D0D0D"/>
          <w:sz w:val="24"/>
          <w:szCs w:val="24"/>
          <w:lang w:eastAsia="fr-CA"/>
        </w:rPr>
        <w:tab/>
      </w:r>
      <w:r w:rsidR="00BE0645" w:rsidRPr="00E32517">
        <w:rPr>
          <w:rFonts w:eastAsia="Times New Roman" w:cstheme="minorHAnsi"/>
          <w:b/>
          <w:bCs/>
          <w:color w:val="0D0D0D"/>
          <w:sz w:val="24"/>
          <w:szCs w:val="24"/>
          <w:lang w:eastAsia="fr-CA"/>
        </w:rPr>
        <w:t>Le meurtre conjugal est un drame passionnel, un acte de désespoir, un geste d’amour. C’est un acte isolé et désespéré.</w:t>
      </w:r>
    </w:p>
    <w:p w:rsidR="00BE0645" w:rsidRPr="00E32517" w:rsidRDefault="00B65DE8" w:rsidP="00CC3A3D">
      <w:pPr>
        <w:keepNext/>
        <w:shd w:val="clear" w:color="auto" w:fill="FFFFFF"/>
        <w:spacing w:before="120" w:after="120" w:line="240" w:lineRule="auto"/>
        <w:ind w:left="567" w:hanging="567"/>
        <w:jc w:val="both"/>
        <w:rPr>
          <w:rFonts w:eastAsia="Times New Roman" w:cstheme="minorHAnsi"/>
          <w:color w:val="0D0D0D"/>
          <w:sz w:val="24"/>
          <w:szCs w:val="24"/>
          <w:lang w:eastAsia="fr-CA"/>
        </w:rPr>
      </w:pPr>
      <w:r>
        <w:rPr>
          <w:rFonts w:eastAsia="Times New Roman" w:cstheme="minorHAnsi"/>
          <w:b/>
          <w:color w:val="0D0D0D"/>
          <w:sz w:val="24"/>
          <w:szCs w:val="24"/>
          <w:lang w:eastAsia="fr-CA"/>
        </w:rPr>
        <w:tab/>
      </w:r>
      <w:r w:rsidR="00BE0645" w:rsidRPr="00E32517">
        <w:rPr>
          <w:rFonts w:eastAsia="Times New Roman" w:cstheme="minorHAnsi"/>
          <w:b/>
          <w:color w:val="0D0D0D"/>
          <w:sz w:val="24"/>
          <w:szCs w:val="24"/>
          <w:lang w:eastAsia="fr-CA"/>
        </w:rPr>
        <w:t>FAUX.</w:t>
      </w:r>
      <w:r w:rsidR="00BE0645" w:rsidRPr="00E32517">
        <w:rPr>
          <w:rFonts w:eastAsia="Times New Roman" w:cstheme="minorHAnsi"/>
          <w:color w:val="0D0D0D"/>
          <w:sz w:val="24"/>
          <w:szCs w:val="24"/>
          <w:lang w:eastAsia="fr-CA"/>
        </w:rPr>
        <w:t xml:space="preserve"> Le meurtre conjugal est souvent prémédité. C’est souvent l</w:t>
      </w:r>
      <w:r w:rsidR="00232F2B" w:rsidRPr="00E32517">
        <w:rPr>
          <w:rFonts w:eastAsia="Times New Roman" w:cstheme="minorHAnsi"/>
          <w:color w:val="0D0D0D"/>
          <w:sz w:val="24"/>
          <w:szCs w:val="24"/>
          <w:lang w:eastAsia="fr-CA"/>
        </w:rPr>
        <w:t xml:space="preserve">’aboutissement </w:t>
      </w:r>
      <w:r w:rsidR="00BE0645" w:rsidRPr="00E32517">
        <w:rPr>
          <w:rFonts w:eastAsia="Times New Roman" w:cstheme="minorHAnsi"/>
          <w:color w:val="0D0D0D"/>
          <w:sz w:val="24"/>
          <w:szCs w:val="24"/>
          <w:lang w:eastAsia="fr-CA"/>
        </w:rPr>
        <w:t>d’une longue histoire de violence et domination. Ce n’est pas du tout une manifestation d’amour de la part de l’agresseur.</w:t>
      </w:r>
    </w:p>
    <w:p w:rsidR="00BE0645" w:rsidRDefault="00BE0645" w:rsidP="00CC3A3D">
      <w:pPr>
        <w:shd w:val="clear" w:color="auto" w:fill="FFFFFF"/>
        <w:spacing w:before="120" w:after="120" w:line="240" w:lineRule="auto"/>
        <w:jc w:val="both"/>
        <w:rPr>
          <w:rFonts w:eastAsia="Times New Roman" w:cstheme="minorHAnsi"/>
          <w:color w:val="0D0D0D"/>
          <w:sz w:val="24"/>
          <w:szCs w:val="24"/>
          <w:lang w:eastAsia="fr-CA"/>
        </w:rPr>
      </w:pPr>
    </w:p>
    <w:p w:rsidR="00B65DE8" w:rsidRDefault="00B65DE8" w:rsidP="00CC3A3D">
      <w:pPr>
        <w:shd w:val="clear" w:color="auto" w:fill="FFFFFF"/>
        <w:spacing w:before="120" w:after="120" w:line="240" w:lineRule="auto"/>
        <w:ind w:left="567" w:hanging="567"/>
        <w:jc w:val="both"/>
        <w:rPr>
          <w:rFonts w:eastAsia="Times New Roman" w:cstheme="minorHAnsi"/>
          <w:b/>
          <w:bCs/>
          <w:color w:val="0D0D0D"/>
          <w:sz w:val="24"/>
          <w:szCs w:val="24"/>
          <w:lang w:eastAsia="fr-CA"/>
        </w:rPr>
      </w:pPr>
      <w:r>
        <w:rPr>
          <w:rFonts w:eastAsia="Times New Roman" w:cstheme="minorHAnsi"/>
          <w:b/>
          <w:bCs/>
          <w:color w:val="0D0D0D"/>
          <w:sz w:val="24"/>
          <w:szCs w:val="24"/>
          <w:lang w:eastAsia="fr-CA"/>
        </w:rPr>
        <w:t>15.</w:t>
      </w:r>
      <w:r>
        <w:rPr>
          <w:rFonts w:eastAsia="Times New Roman" w:cstheme="minorHAnsi"/>
          <w:b/>
          <w:bCs/>
          <w:color w:val="0D0D0D"/>
          <w:sz w:val="24"/>
          <w:szCs w:val="24"/>
          <w:lang w:eastAsia="fr-CA"/>
        </w:rPr>
        <w:tab/>
      </w:r>
      <w:r w:rsidR="00BE0645" w:rsidRPr="00E32517">
        <w:rPr>
          <w:rFonts w:eastAsia="Times New Roman" w:cstheme="minorHAnsi"/>
          <w:b/>
          <w:bCs/>
          <w:color w:val="0D0D0D"/>
          <w:sz w:val="24"/>
          <w:szCs w:val="24"/>
          <w:lang w:eastAsia="fr-CA"/>
        </w:rPr>
        <w:t>Les femmes qui restent avec un conjoint violent sont masochistes.</w:t>
      </w:r>
    </w:p>
    <w:p w:rsidR="00BE0645" w:rsidRPr="00B65DE8" w:rsidRDefault="00B65DE8" w:rsidP="00CC3A3D">
      <w:pPr>
        <w:shd w:val="clear" w:color="auto" w:fill="FFFFFF"/>
        <w:spacing w:before="120" w:after="120" w:line="240" w:lineRule="auto"/>
        <w:ind w:left="567" w:hanging="567"/>
        <w:jc w:val="both"/>
        <w:rPr>
          <w:rFonts w:eastAsia="Times New Roman" w:cstheme="minorHAnsi"/>
          <w:color w:val="0D0D0D"/>
          <w:sz w:val="24"/>
          <w:szCs w:val="24"/>
          <w:lang w:eastAsia="fr-CA"/>
        </w:rPr>
      </w:pPr>
      <w:r>
        <w:rPr>
          <w:rFonts w:eastAsia="Times New Roman" w:cstheme="minorHAnsi"/>
          <w:b/>
          <w:color w:val="0D0D0D"/>
          <w:sz w:val="24"/>
          <w:szCs w:val="24"/>
          <w:lang w:eastAsia="fr-CA"/>
        </w:rPr>
        <w:tab/>
      </w:r>
      <w:r w:rsidR="00BE0645" w:rsidRPr="00E32517">
        <w:rPr>
          <w:rFonts w:eastAsia="Times New Roman" w:cstheme="minorHAnsi"/>
          <w:b/>
          <w:color w:val="0D0D0D"/>
          <w:sz w:val="24"/>
          <w:szCs w:val="24"/>
          <w:lang w:eastAsia="fr-CA"/>
        </w:rPr>
        <w:t>FAUX.</w:t>
      </w:r>
      <w:r w:rsidR="00BE0645" w:rsidRPr="00E32517">
        <w:rPr>
          <w:rFonts w:eastAsia="Times New Roman" w:cstheme="minorHAnsi"/>
          <w:color w:val="0D0D0D"/>
          <w:sz w:val="24"/>
          <w:szCs w:val="24"/>
          <w:lang w:eastAsia="fr-CA"/>
        </w:rPr>
        <w:t xml:space="preserve"> Les femmes </w:t>
      </w:r>
      <w:r w:rsidR="002C7BE1" w:rsidRPr="00E32517">
        <w:rPr>
          <w:rFonts w:eastAsia="Times New Roman" w:cstheme="minorHAnsi"/>
          <w:color w:val="0D0D0D"/>
          <w:sz w:val="24"/>
          <w:szCs w:val="24"/>
          <w:lang w:eastAsia="fr-CA"/>
        </w:rPr>
        <w:t xml:space="preserve">victimes de violence </w:t>
      </w:r>
      <w:r w:rsidR="00BE0645" w:rsidRPr="00E32517">
        <w:rPr>
          <w:rFonts w:eastAsia="Times New Roman" w:cstheme="minorHAnsi"/>
          <w:color w:val="0D0D0D"/>
          <w:sz w:val="24"/>
          <w:szCs w:val="24"/>
          <w:lang w:eastAsia="fr-CA"/>
        </w:rPr>
        <w:t>ne sont pas masochistes. L’agresseur crée des obstacles pour les femmes qui souhaitent quitter la relation.</w:t>
      </w:r>
      <w:r w:rsidR="00DD3D9A" w:rsidRPr="00E32517">
        <w:rPr>
          <w:rFonts w:eastAsia="Times New Roman" w:cstheme="minorHAnsi"/>
          <w:color w:val="0D0D0D"/>
          <w:sz w:val="24"/>
          <w:szCs w:val="24"/>
          <w:lang w:eastAsia="fr-CA"/>
        </w:rPr>
        <w:t xml:space="preserve"> Les femmes victimes ont des raisons important</w:t>
      </w:r>
      <w:r w:rsidR="00E30495">
        <w:rPr>
          <w:rFonts w:eastAsia="Times New Roman" w:cstheme="minorHAnsi"/>
          <w:color w:val="0D0D0D"/>
          <w:sz w:val="24"/>
          <w:szCs w:val="24"/>
          <w:lang w:eastAsia="fr-CA"/>
        </w:rPr>
        <w:t>e</w:t>
      </w:r>
      <w:r w:rsidR="00DD3D9A" w:rsidRPr="00E32517">
        <w:rPr>
          <w:rFonts w:eastAsia="Times New Roman" w:cstheme="minorHAnsi"/>
          <w:color w:val="0D0D0D"/>
          <w:sz w:val="24"/>
          <w:szCs w:val="24"/>
          <w:lang w:eastAsia="fr-CA"/>
        </w:rPr>
        <w:t xml:space="preserve">s qui les empêchent de </w:t>
      </w:r>
      <w:r w:rsidR="00BE0645" w:rsidRPr="00E32517">
        <w:rPr>
          <w:rFonts w:eastAsia="Times New Roman" w:cstheme="minorHAnsi"/>
          <w:color w:val="0D0D0D"/>
          <w:sz w:val="24"/>
          <w:szCs w:val="24"/>
          <w:lang w:eastAsia="fr-CA"/>
        </w:rPr>
        <w:t xml:space="preserve"> quitter leur relation. </w:t>
      </w:r>
      <w:r w:rsidR="00894688" w:rsidRPr="00B65DE8">
        <w:rPr>
          <w:rFonts w:eastAsia="Times New Roman" w:cstheme="minorHAnsi"/>
          <w:color w:val="0D0D0D"/>
          <w:sz w:val="24"/>
          <w:szCs w:val="24"/>
          <w:lang w:eastAsia="fr-CA"/>
        </w:rPr>
        <w:t xml:space="preserve">Voir l’atelier : </w:t>
      </w:r>
      <w:r w:rsidR="00894688" w:rsidRPr="00B65DE8">
        <w:rPr>
          <w:rFonts w:cstheme="minorHAnsi"/>
          <w:i/>
          <w:color w:val="000000" w:themeColor="text1"/>
          <w:sz w:val="24"/>
          <w:szCs w:val="24"/>
        </w:rPr>
        <w:t>Droit criminel et la violence faite aux femmes</w:t>
      </w:r>
      <w:r w:rsidR="00894688" w:rsidRPr="00B65DE8">
        <w:rPr>
          <w:rFonts w:cstheme="minorHAnsi"/>
          <w:color w:val="000000" w:themeColor="text1"/>
          <w:sz w:val="24"/>
          <w:szCs w:val="24"/>
        </w:rPr>
        <w:t>.</w:t>
      </w:r>
    </w:p>
    <w:p w:rsidR="00BE0645" w:rsidRDefault="00BE0645" w:rsidP="00CC3A3D">
      <w:pPr>
        <w:shd w:val="clear" w:color="auto" w:fill="FFFFFF"/>
        <w:spacing w:before="120" w:after="120" w:line="240" w:lineRule="auto"/>
        <w:jc w:val="both"/>
        <w:rPr>
          <w:rFonts w:eastAsia="Times New Roman" w:cstheme="minorHAnsi"/>
          <w:color w:val="0D0D0D"/>
          <w:sz w:val="24"/>
          <w:szCs w:val="24"/>
          <w:lang w:eastAsia="fr-CA"/>
        </w:rPr>
      </w:pPr>
    </w:p>
    <w:p w:rsidR="00B65DE8" w:rsidRDefault="00B65DE8" w:rsidP="00CC3A3D">
      <w:pPr>
        <w:shd w:val="clear" w:color="auto" w:fill="FFFFFF"/>
        <w:spacing w:before="120" w:after="120" w:line="240" w:lineRule="auto"/>
        <w:ind w:left="567" w:hanging="567"/>
        <w:jc w:val="both"/>
        <w:rPr>
          <w:rFonts w:eastAsia="Times New Roman" w:cstheme="minorHAnsi"/>
          <w:b/>
          <w:bCs/>
          <w:color w:val="0D0D0D"/>
          <w:sz w:val="24"/>
          <w:szCs w:val="24"/>
          <w:lang w:eastAsia="fr-CA"/>
        </w:rPr>
      </w:pPr>
      <w:r>
        <w:rPr>
          <w:rFonts w:eastAsia="Times New Roman" w:cstheme="minorHAnsi"/>
          <w:b/>
          <w:bCs/>
          <w:color w:val="0D0D0D"/>
          <w:sz w:val="24"/>
          <w:szCs w:val="24"/>
          <w:lang w:eastAsia="fr-CA"/>
        </w:rPr>
        <w:t xml:space="preserve">16. </w:t>
      </w:r>
      <w:r>
        <w:rPr>
          <w:rFonts w:eastAsia="Times New Roman" w:cstheme="minorHAnsi"/>
          <w:b/>
          <w:bCs/>
          <w:color w:val="0D0D0D"/>
          <w:sz w:val="24"/>
          <w:szCs w:val="24"/>
          <w:lang w:eastAsia="fr-CA"/>
        </w:rPr>
        <w:tab/>
      </w:r>
      <w:r w:rsidR="00BE0645" w:rsidRPr="00E32517">
        <w:rPr>
          <w:rFonts w:eastAsia="Times New Roman" w:cstheme="minorHAnsi"/>
          <w:b/>
          <w:bCs/>
          <w:color w:val="0D0D0D"/>
          <w:sz w:val="24"/>
          <w:szCs w:val="24"/>
          <w:lang w:eastAsia="fr-CA"/>
        </w:rPr>
        <w:t>Les femmes sont aussi violentes que les hommes lorsqu’on parle de violence conjugale.</w:t>
      </w:r>
    </w:p>
    <w:p w:rsidR="00BE0645" w:rsidRPr="00E32517" w:rsidRDefault="00B65DE8" w:rsidP="00CC3A3D">
      <w:pPr>
        <w:shd w:val="clear" w:color="auto" w:fill="FFFFFF"/>
        <w:spacing w:before="120" w:after="120" w:line="240" w:lineRule="auto"/>
        <w:ind w:left="567" w:hanging="567"/>
        <w:jc w:val="both"/>
        <w:rPr>
          <w:rFonts w:eastAsia="Times New Roman" w:cstheme="minorHAnsi"/>
          <w:color w:val="0D0D0D"/>
          <w:sz w:val="24"/>
          <w:szCs w:val="24"/>
          <w:lang w:eastAsia="fr-CA"/>
        </w:rPr>
      </w:pPr>
      <w:r>
        <w:rPr>
          <w:rFonts w:eastAsia="Times New Roman" w:cstheme="minorHAnsi"/>
          <w:b/>
          <w:color w:val="0D0D0D"/>
          <w:sz w:val="24"/>
          <w:szCs w:val="24"/>
          <w:lang w:eastAsia="fr-CA"/>
        </w:rPr>
        <w:tab/>
      </w:r>
      <w:r w:rsidR="00BE0645" w:rsidRPr="00E32517">
        <w:rPr>
          <w:rFonts w:eastAsia="Times New Roman" w:cstheme="minorHAnsi"/>
          <w:b/>
          <w:color w:val="0D0D0D"/>
          <w:sz w:val="24"/>
          <w:szCs w:val="24"/>
          <w:lang w:eastAsia="fr-CA"/>
        </w:rPr>
        <w:t>FAUX.</w:t>
      </w:r>
      <w:r w:rsidR="00BE0645" w:rsidRPr="00E32517">
        <w:rPr>
          <w:rFonts w:eastAsia="Times New Roman" w:cstheme="minorHAnsi"/>
          <w:color w:val="0D0D0D"/>
          <w:sz w:val="24"/>
          <w:szCs w:val="24"/>
          <w:lang w:eastAsia="fr-CA"/>
        </w:rPr>
        <w:t xml:space="preserve"> Les femmes sont plus susceptibles d’être victime</w:t>
      </w:r>
      <w:r w:rsidR="0027043A" w:rsidRPr="00E32517">
        <w:rPr>
          <w:rFonts w:eastAsia="Times New Roman" w:cstheme="minorHAnsi"/>
          <w:color w:val="0D0D0D"/>
          <w:sz w:val="24"/>
          <w:szCs w:val="24"/>
          <w:lang w:eastAsia="fr-CA"/>
        </w:rPr>
        <w:t>s</w:t>
      </w:r>
      <w:r w:rsidR="00BE0645" w:rsidRPr="00E32517">
        <w:rPr>
          <w:rFonts w:eastAsia="Times New Roman" w:cstheme="minorHAnsi"/>
          <w:color w:val="0D0D0D"/>
          <w:sz w:val="24"/>
          <w:szCs w:val="24"/>
          <w:lang w:eastAsia="fr-CA"/>
        </w:rPr>
        <w:t xml:space="preserve"> de violence. En Ontario, entre 2002 et 2006, 94 % des victimes de meurtres</w:t>
      </w:r>
      <w:r w:rsidR="0027043A" w:rsidRPr="00E32517">
        <w:rPr>
          <w:rFonts w:eastAsia="Times New Roman" w:cstheme="minorHAnsi"/>
          <w:color w:val="0D0D0D"/>
          <w:sz w:val="24"/>
          <w:szCs w:val="24"/>
          <w:lang w:eastAsia="fr-CA"/>
        </w:rPr>
        <w:t xml:space="preserve"> reliés à la violence conjugale</w:t>
      </w:r>
      <w:r w:rsidR="00BE0645" w:rsidRPr="00E32517">
        <w:rPr>
          <w:rFonts w:eastAsia="Times New Roman" w:cstheme="minorHAnsi"/>
          <w:color w:val="0D0D0D"/>
          <w:sz w:val="24"/>
          <w:szCs w:val="24"/>
          <w:lang w:eastAsia="fr-CA"/>
        </w:rPr>
        <w:t xml:space="preserve"> étaient des femmes et 94 % des agresseurs étaient des hommes</w:t>
      </w:r>
      <w:r w:rsidR="00BE0645">
        <w:rPr>
          <w:rStyle w:val="Appeldenotedefin"/>
          <w:rFonts w:eastAsia="Times New Roman" w:cstheme="minorHAnsi"/>
          <w:color w:val="0D0D0D"/>
          <w:sz w:val="24"/>
          <w:szCs w:val="24"/>
          <w:lang w:eastAsia="fr-CA"/>
        </w:rPr>
        <w:endnoteReference w:id="3"/>
      </w:r>
      <w:r w:rsidR="00BE0645" w:rsidRPr="00E32517">
        <w:rPr>
          <w:rFonts w:eastAsia="Times New Roman" w:cstheme="minorHAnsi"/>
          <w:color w:val="0D0D0D"/>
          <w:sz w:val="24"/>
          <w:szCs w:val="24"/>
          <w:lang w:eastAsia="fr-CA"/>
        </w:rPr>
        <w:t xml:space="preserve">. </w:t>
      </w:r>
    </w:p>
    <w:p w:rsidR="00E805D0" w:rsidRDefault="00461173" w:rsidP="00461173">
      <w:pPr>
        <w:tabs>
          <w:tab w:val="left" w:pos="5550"/>
        </w:tabs>
        <w:spacing w:before="120" w:after="120" w:line="240" w:lineRule="auto"/>
        <w:jc w:val="both"/>
        <w:rPr>
          <w:rFonts w:cstheme="minorHAnsi"/>
          <w:sz w:val="24"/>
          <w:szCs w:val="24"/>
        </w:rPr>
      </w:pPr>
      <w:r>
        <w:rPr>
          <w:rFonts w:cstheme="minorHAnsi"/>
          <w:sz w:val="24"/>
          <w:szCs w:val="24"/>
        </w:rPr>
        <w:tab/>
      </w:r>
    </w:p>
    <w:p w:rsidR="00E805D0" w:rsidRDefault="00461173" w:rsidP="00395382">
      <w:pPr>
        <w:spacing w:after="0" w:line="240" w:lineRule="auto"/>
        <w:jc w:val="both"/>
        <w:rPr>
          <w:rFonts w:cstheme="minorHAnsi"/>
          <w:bCs/>
          <w:sz w:val="24"/>
          <w:szCs w:val="24"/>
          <w:lang w:val="fr-FR"/>
        </w:rPr>
      </w:pPr>
      <w:r w:rsidRPr="00461173">
        <w:rPr>
          <w:rFonts w:cstheme="minorHAnsi"/>
          <w:b/>
          <w:sz w:val="24"/>
          <w:szCs w:val="24"/>
        </w:rPr>
        <w:t xml:space="preserve">Afficher la </w:t>
      </w:r>
      <w:r w:rsidR="005C020B">
        <w:rPr>
          <w:rFonts w:cstheme="minorHAnsi"/>
          <w:b/>
          <w:sz w:val="24"/>
          <w:szCs w:val="24"/>
        </w:rPr>
        <w:t>diapositive </w:t>
      </w:r>
      <w:r w:rsidRPr="00461173">
        <w:rPr>
          <w:rFonts w:cstheme="minorHAnsi"/>
          <w:b/>
          <w:sz w:val="24"/>
          <w:szCs w:val="24"/>
        </w:rPr>
        <w:t>11 de la présentation PowerPoint :</w:t>
      </w:r>
      <w:r w:rsidR="00E805D0" w:rsidRPr="00E805D0">
        <w:rPr>
          <w:rFonts w:cstheme="minorHAnsi"/>
          <w:sz w:val="24"/>
          <w:szCs w:val="24"/>
        </w:rPr>
        <w:t xml:space="preserve"> </w:t>
      </w:r>
      <w:r w:rsidR="005C020B">
        <w:rPr>
          <w:rFonts w:cstheme="minorHAnsi"/>
          <w:sz w:val="24"/>
          <w:szCs w:val="24"/>
        </w:rPr>
        <w:t>visionner</w:t>
      </w:r>
      <w:r w:rsidR="00E805D0" w:rsidRPr="00E805D0">
        <w:rPr>
          <w:rFonts w:cstheme="minorHAnsi"/>
          <w:sz w:val="24"/>
          <w:szCs w:val="24"/>
        </w:rPr>
        <w:t xml:space="preserve"> la vidéo suivante : </w:t>
      </w:r>
      <w:r w:rsidR="00E805D0" w:rsidRPr="00B65DE8">
        <w:rPr>
          <w:rFonts w:cstheme="minorHAnsi"/>
          <w:b/>
          <w:i/>
          <w:sz w:val="24"/>
          <w:szCs w:val="24"/>
        </w:rPr>
        <w:t xml:space="preserve">Dénonçons les agressions sexuelles </w:t>
      </w:r>
      <w:hyperlink r:id="rId8" w:history="1">
        <w:r w:rsidR="00E805D0" w:rsidRPr="00902313">
          <w:rPr>
            <w:rStyle w:val="Lienhypertexte"/>
            <w:rFonts w:cstheme="minorHAnsi"/>
            <w:sz w:val="24"/>
            <w:szCs w:val="24"/>
          </w:rPr>
          <w:t>http://youtu.be/8T3Mu-fFygM</w:t>
        </w:r>
      </w:hyperlink>
      <w:r w:rsidR="00E805D0" w:rsidRPr="00902313">
        <w:rPr>
          <w:rFonts w:cstheme="minorHAnsi"/>
          <w:sz w:val="24"/>
          <w:szCs w:val="24"/>
        </w:rPr>
        <w:t xml:space="preserve"> (</w:t>
      </w:r>
      <w:r w:rsidR="002B4988" w:rsidRPr="00902313">
        <w:rPr>
          <w:rFonts w:cstheme="minorHAnsi"/>
          <w:sz w:val="24"/>
          <w:szCs w:val="24"/>
        </w:rPr>
        <w:t>1</w:t>
      </w:r>
      <w:r w:rsidR="00E805D0" w:rsidRPr="00902313">
        <w:rPr>
          <w:rFonts w:cstheme="minorHAnsi"/>
          <w:sz w:val="24"/>
          <w:szCs w:val="24"/>
        </w:rPr>
        <w:t xml:space="preserve"> minute</w:t>
      </w:r>
      <w:r w:rsidR="002B4988" w:rsidRPr="00902313">
        <w:rPr>
          <w:rFonts w:cstheme="minorHAnsi"/>
          <w:sz w:val="24"/>
          <w:szCs w:val="24"/>
        </w:rPr>
        <w:t xml:space="preserve"> 50</w:t>
      </w:r>
      <w:r w:rsidR="00E805D0" w:rsidRPr="00902313">
        <w:rPr>
          <w:rFonts w:cstheme="minorHAnsi"/>
          <w:sz w:val="24"/>
          <w:szCs w:val="24"/>
        </w:rPr>
        <w:t>).</w:t>
      </w:r>
      <w:r w:rsidR="00E805D0">
        <w:rPr>
          <w:rFonts w:cstheme="minorHAnsi"/>
          <w:b/>
          <w:sz w:val="24"/>
          <w:szCs w:val="24"/>
        </w:rPr>
        <w:t xml:space="preserve"> </w:t>
      </w:r>
      <w:r w:rsidR="00E805D0" w:rsidRPr="00E805D0">
        <w:rPr>
          <w:rFonts w:cstheme="minorHAnsi"/>
          <w:bCs/>
          <w:sz w:val="24"/>
          <w:szCs w:val="24"/>
          <w:lang w:val="fr-FR"/>
        </w:rPr>
        <w:t xml:space="preserve">Suite au visionnement, demander aux élèves s'ils ont des questions. </w:t>
      </w:r>
    </w:p>
    <w:p w:rsidR="008A5D14" w:rsidRDefault="008A5D14" w:rsidP="00395382">
      <w:pPr>
        <w:spacing w:after="0" w:line="240" w:lineRule="auto"/>
        <w:jc w:val="both"/>
        <w:rPr>
          <w:rFonts w:cstheme="minorHAnsi"/>
          <w:bCs/>
          <w:sz w:val="24"/>
          <w:szCs w:val="24"/>
          <w:lang w:val="fr-FR"/>
        </w:rPr>
      </w:pPr>
    </w:p>
    <w:p w:rsidR="008A5D14" w:rsidRPr="00E805D0" w:rsidRDefault="008A5D14" w:rsidP="00395382">
      <w:pPr>
        <w:spacing w:after="0" w:line="240" w:lineRule="auto"/>
        <w:jc w:val="both"/>
        <w:rPr>
          <w:rFonts w:cstheme="minorHAnsi"/>
          <w:bCs/>
          <w:sz w:val="24"/>
          <w:szCs w:val="24"/>
          <w:lang w:val="fr-FR"/>
        </w:rPr>
      </w:pPr>
    </w:p>
    <w:p w:rsidR="00FB2359" w:rsidRPr="002B4988" w:rsidRDefault="00E805D0" w:rsidP="00395382">
      <w:pPr>
        <w:spacing w:after="0" w:line="240" w:lineRule="auto"/>
        <w:jc w:val="both"/>
        <w:rPr>
          <w:rFonts w:cstheme="minorHAnsi"/>
          <w:b/>
          <w:sz w:val="24"/>
          <w:szCs w:val="24"/>
        </w:rPr>
      </w:pPr>
      <w:r w:rsidRPr="002B4988">
        <w:rPr>
          <w:rFonts w:cstheme="minorHAnsi"/>
          <w:sz w:val="24"/>
          <w:szCs w:val="24"/>
        </w:rPr>
        <w:t xml:space="preserve"> </w:t>
      </w:r>
      <w:r w:rsidRPr="00902313">
        <w:rPr>
          <w:rFonts w:cstheme="minorHAnsi"/>
          <w:b/>
          <w:sz w:val="24"/>
          <w:szCs w:val="24"/>
        </w:rPr>
        <w:t>4</w:t>
      </w:r>
      <w:r w:rsidR="0033085D" w:rsidRPr="00902313">
        <w:rPr>
          <w:rFonts w:cstheme="minorHAnsi"/>
          <w:b/>
          <w:sz w:val="24"/>
          <w:szCs w:val="24"/>
        </w:rPr>
        <w:t>.</w:t>
      </w:r>
      <w:r w:rsidR="0033085D" w:rsidRPr="00902313">
        <w:rPr>
          <w:rFonts w:cstheme="minorHAnsi"/>
          <w:b/>
          <w:sz w:val="24"/>
          <w:szCs w:val="24"/>
        </w:rPr>
        <w:tab/>
      </w:r>
      <w:r w:rsidR="000530E0" w:rsidRPr="00902313">
        <w:rPr>
          <w:rFonts w:cstheme="minorHAnsi"/>
          <w:b/>
          <w:sz w:val="24"/>
          <w:szCs w:val="24"/>
        </w:rPr>
        <w:t>PROFIL DE L’AGRESSEUR</w:t>
      </w:r>
      <w:r w:rsidR="00197CEC" w:rsidRPr="00902313">
        <w:rPr>
          <w:rFonts w:cstheme="minorHAnsi"/>
          <w:b/>
          <w:sz w:val="24"/>
          <w:szCs w:val="24"/>
        </w:rPr>
        <w:t> (</w:t>
      </w:r>
      <w:r w:rsidR="008B4B70" w:rsidRPr="00902313">
        <w:rPr>
          <w:rFonts w:cstheme="minorHAnsi"/>
          <w:b/>
          <w:sz w:val="24"/>
          <w:szCs w:val="24"/>
        </w:rPr>
        <w:t>5</w:t>
      </w:r>
      <w:r w:rsidR="00197CEC" w:rsidRPr="00902313">
        <w:rPr>
          <w:rFonts w:cstheme="minorHAnsi"/>
          <w:b/>
          <w:sz w:val="24"/>
          <w:szCs w:val="24"/>
        </w:rPr>
        <w:t xml:space="preserve"> minutes)</w:t>
      </w:r>
    </w:p>
    <w:p w:rsidR="00197CEC" w:rsidRDefault="009D031D" w:rsidP="00E32517">
      <w:pPr>
        <w:spacing w:after="0" w:line="240" w:lineRule="auto"/>
        <w:jc w:val="both"/>
        <w:rPr>
          <w:rFonts w:cstheme="minorHAnsi"/>
          <w:sz w:val="24"/>
          <w:szCs w:val="24"/>
        </w:rPr>
      </w:pPr>
      <w:r>
        <w:rPr>
          <w:rFonts w:cstheme="minorHAnsi"/>
          <w:sz w:val="24"/>
          <w:szCs w:val="24"/>
        </w:rPr>
        <w:t>Exp</w:t>
      </w:r>
      <w:r w:rsidR="00C968C6" w:rsidRPr="00286235">
        <w:rPr>
          <w:rFonts w:cstheme="minorHAnsi"/>
          <w:sz w:val="24"/>
          <w:szCs w:val="24"/>
        </w:rPr>
        <w:t>liquer qu’il n’existe aucun portrait type des agresseurs. Il peut s’agir de « </w:t>
      </w:r>
      <w:r w:rsidR="00286235" w:rsidRPr="00286235">
        <w:rPr>
          <w:rFonts w:cstheme="minorHAnsi"/>
          <w:sz w:val="24"/>
          <w:szCs w:val="24"/>
        </w:rPr>
        <w:t>Monsieur</w:t>
      </w:r>
      <w:r w:rsidR="00C968C6" w:rsidRPr="00286235">
        <w:rPr>
          <w:rFonts w:cstheme="minorHAnsi"/>
          <w:sz w:val="24"/>
          <w:szCs w:val="24"/>
        </w:rPr>
        <w:t xml:space="preserve"> tout le monde ». La plupart des </w:t>
      </w:r>
      <w:r w:rsidR="008B4B70">
        <w:rPr>
          <w:rFonts w:cstheme="minorHAnsi"/>
          <w:sz w:val="24"/>
          <w:szCs w:val="24"/>
        </w:rPr>
        <w:t>garçons/</w:t>
      </w:r>
      <w:r w:rsidR="00C968C6" w:rsidRPr="00286235">
        <w:rPr>
          <w:rFonts w:cstheme="minorHAnsi"/>
          <w:sz w:val="24"/>
          <w:szCs w:val="24"/>
        </w:rPr>
        <w:t xml:space="preserve">hommes qui sont violents envers leur </w:t>
      </w:r>
      <w:r w:rsidR="008B4B70">
        <w:rPr>
          <w:rFonts w:cstheme="minorHAnsi"/>
          <w:sz w:val="24"/>
          <w:szCs w:val="24"/>
        </w:rPr>
        <w:t>blonde/</w:t>
      </w:r>
      <w:r w:rsidR="00C968C6" w:rsidRPr="00286235">
        <w:rPr>
          <w:rFonts w:cstheme="minorHAnsi"/>
          <w:sz w:val="24"/>
          <w:szCs w:val="24"/>
        </w:rPr>
        <w:t xml:space="preserve">conjointe ou </w:t>
      </w:r>
      <w:r w:rsidR="008B4B70">
        <w:rPr>
          <w:rFonts w:cstheme="minorHAnsi"/>
          <w:sz w:val="24"/>
          <w:szCs w:val="24"/>
        </w:rPr>
        <w:t>ex-blonde/</w:t>
      </w:r>
      <w:r w:rsidR="00C968C6" w:rsidRPr="00286235">
        <w:rPr>
          <w:rFonts w:cstheme="minorHAnsi"/>
          <w:sz w:val="24"/>
          <w:szCs w:val="24"/>
        </w:rPr>
        <w:t xml:space="preserve">ex-conjointe ne sont pas violents à l’extérieur de la relation. </w:t>
      </w:r>
      <w:r>
        <w:rPr>
          <w:rFonts w:cstheme="minorHAnsi"/>
          <w:sz w:val="24"/>
          <w:szCs w:val="24"/>
        </w:rPr>
        <w:t>Ils</w:t>
      </w:r>
      <w:r w:rsidR="00C968C6" w:rsidRPr="00286235">
        <w:rPr>
          <w:rFonts w:cstheme="minorHAnsi"/>
          <w:sz w:val="24"/>
          <w:szCs w:val="24"/>
        </w:rPr>
        <w:t xml:space="preserve"> sont souvent de bon</w:t>
      </w:r>
      <w:r w:rsidR="00286235" w:rsidRPr="00286235">
        <w:rPr>
          <w:rFonts w:cstheme="minorHAnsi"/>
          <w:sz w:val="24"/>
          <w:szCs w:val="24"/>
        </w:rPr>
        <w:t>s</w:t>
      </w:r>
      <w:r w:rsidR="00C968C6" w:rsidRPr="00286235">
        <w:rPr>
          <w:rFonts w:cstheme="minorHAnsi"/>
          <w:sz w:val="24"/>
          <w:szCs w:val="24"/>
        </w:rPr>
        <w:t xml:space="preserve"> </w:t>
      </w:r>
      <w:r w:rsidR="008B4B70">
        <w:rPr>
          <w:rFonts w:cstheme="minorHAnsi"/>
          <w:sz w:val="24"/>
          <w:szCs w:val="24"/>
        </w:rPr>
        <w:t>étudiants</w:t>
      </w:r>
      <w:r w:rsidR="00286235" w:rsidRPr="00286235">
        <w:rPr>
          <w:rFonts w:cstheme="minorHAnsi"/>
          <w:sz w:val="24"/>
          <w:szCs w:val="24"/>
        </w:rPr>
        <w:t xml:space="preserve">, </w:t>
      </w:r>
      <w:r w:rsidR="00592B79">
        <w:rPr>
          <w:rFonts w:cstheme="minorHAnsi"/>
          <w:sz w:val="24"/>
          <w:szCs w:val="24"/>
        </w:rPr>
        <w:t>des bons collègues</w:t>
      </w:r>
      <w:r>
        <w:rPr>
          <w:rFonts w:cstheme="minorHAnsi"/>
          <w:sz w:val="24"/>
          <w:szCs w:val="24"/>
        </w:rPr>
        <w:t xml:space="preserve"> de travail</w:t>
      </w:r>
      <w:r w:rsidR="00592B79">
        <w:rPr>
          <w:rFonts w:cstheme="minorHAnsi"/>
          <w:sz w:val="24"/>
          <w:szCs w:val="24"/>
        </w:rPr>
        <w:t xml:space="preserve">, </w:t>
      </w:r>
      <w:r w:rsidR="00286235" w:rsidRPr="00286235">
        <w:rPr>
          <w:rFonts w:cstheme="minorHAnsi"/>
          <w:sz w:val="24"/>
          <w:szCs w:val="24"/>
        </w:rPr>
        <w:t>des voisins sympathiques ou de bons amis. Les agresseurs son</w:t>
      </w:r>
      <w:r w:rsidR="00286235">
        <w:rPr>
          <w:rFonts w:cstheme="minorHAnsi"/>
          <w:sz w:val="24"/>
          <w:szCs w:val="24"/>
        </w:rPr>
        <w:t>t donc difficiles à identifier.</w:t>
      </w:r>
    </w:p>
    <w:p w:rsidR="00286235" w:rsidRDefault="00266BBA" w:rsidP="00266BBA">
      <w:pPr>
        <w:tabs>
          <w:tab w:val="left" w:pos="2316"/>
        </w:tabs>
        <w:spacing w:after="0" w:line="240" w:lineRule="auto"/>
        <w:jc w:val="both"/>
        <w:rPr>
          <w:rFonts w:cstheme="minorHAnsi"/>
          <w:sz w:val="24"/>
          <w:szCs w:val="24"/>
        </w:rPr>
      </w:pPr>
      <w:r>
        <w:rPr>
          <w:rFonts w:cstheme="minorHAnsi"/>
          <w:sz w:val="24"/>
          <w:szCs w:val="24"/>
        </w:rPr>
        <w:tab/>
      </w:r>
    </w:p>
    <w:p w:rsidR="00847BFD" w:rsidRDefault="000E3894" w:rsidP="00461173">
      <w:pPr>
        <w:jc w:val="both"/>
        <w:rPr>
          <w:rFonts w:cstheme="minorHAnsi"/>
          <w:sz w:val="24"/>
          <w:szCs w:val="24"/>
        </w:rPr>
      </w:pPr>
      <w:r>
        <w:rPr>
          <w:rFonts w:cstheme="minorHAnsi"/>
          <w:sz w:val="24"/>
          <w:szCs w:val="24"/>
        </w:rPr>
        <w:t xml:space="preserve">Bien </w:t>
      </w:r>
      <w:r w:rsidR="00266BBA">
        <w:rPr>
          <w:rFonts w:cstheme="minorHAnsi"/>
          <w:sz w:val="24"/>
          <w:szCs w:val="24"/>
        </w:rPr>
        <w:t>qu’il n’y a pas un portrait type des agresseurs</w:t>
      </w:r>
      <w:r>
        <w:rPr>
          <w:rFonts w:cstheme="minorHAnsi"/>
          <w:sz w:val="24"/>
          <w:szCs w:val="24"/>
        </w:rPr>
        <w:t xml:space="preserve">, </w:t>
      </w:r>
      <w:r w:rsidR="00286235">
        <w:rPr>
          <w:rFonts w:cstheme="minorHAnsi"/>
          <w:sz w:val="24"/>
          <w:szCs w:val="24"/>
        </w:rPr>
        <w:t xml:space="preserve">des études démontrent que </w:t>
      </w:r>
      <w:r w:rsidR="00286235" w:rsidRPr="00257056">
        <w:rPr>
          <w:rFonts w:cstheme="minorHAnsi"/>
          <w:b/>
          <w:sz w:val="24"/>
          <w:szCs w:val="24"/>
        </w:rPr>
        <w:t>certaines caractéristiques</w:t>
      </w:r>
      <w:r w:rsidR="00286235">
        <w:rPr>
          <w:rFonts w:cstheme="minorHAnsi"/>
          <w:sz w:val="24"/>
          <w:szCs w:val="24"/>
        </w:rPr>
        <w:t xml:space="preserve"> se retrouvent chez quelques-uns des </w:t>
      </w:r>
      <w:r w:rsidR="00286235" w:rsidRPr="00461173">
        <w:rPr>
          <w:rFonts w:cstheme="minorHAnsi"/>
          <w:sz w:val="24"/>
          <w:szCs w:val="24"/>
        </w:rPr>
        <w:t xml:space="preserve">agresseurs. </w:t>
      </w:r>
    </w:p>
    <w:p w:rsidR="00461173" w:rsidRPr="00461173" w:rsidRDefault="00461173" w:rsidP="00461173">
      <w:pPr>
        <w:jc w:val="both"/>
        <w:rPr>
          <w:rFonts w:cstheme="minorHAnsi"/>
          <w:sz w:val="24"/>
          <w:szCs w:val="24"/>
        </w:rPr>
      </w:pPr>
      <w:r w:rsidRPr="00461173">
        <w:rPr>
          <w:rFonts w:cstheme="minorHAnsi"/>
          <w:sz w:val="24"/>
          <w:szCs w:val="24"/>
        </w:rPr>
        <w:t xml:space="preserve">À l’aide de la </w:t>
      </w:r>
      <w:r w:rsidRPr="00461173">
        <w:rPr>
          <w:rFonts w:cstheme="minorHAnsi"/>
          <w:b/>
          <w:sz w:val="24"/>
          <w:szCs w:val="24"/>
        </w:rPr>
        <w:t>présentation PowerPoint (</w:t>
      </w:r>
      <w:r w:rsidR="005C020B">
        <w:rPr>
          <w:rFonts w:cstheme="minorHAnsi"/>
          <w:b/>
          <w:sz w:val="24"/>
          <w:szCs w:val="24"/>
        </w:rPr>
        <w:t>diapositive </w:t>
      </w:r>
      <w:r w:rsidRPr="00461173">
        <w:rPr>
          <w:rFonts w:cstheme="minorHAnsi"/>
          <w:b/>
          <w:sz w:val="24"/>
          <w:szCs w:val="24"/>
        </w:rPr>
        <w:t>12)</w:t>
      </w:r>
      <w:r w:rsidRPr="00461173">
        <w:rPr>
          <w:rFonts w:cstheme="minorHAnsi"/>
          <w:sz w:val="24"/>
          <w:szCs w:val="24"/>
        </w:rPr>
        <w:t>, présenter les</w:t>
      </w:r>
      <w:r w:rsidRPr="00461173">
        <w:rPr>
          <w:rFonts w:cstheme="minorHAnsi"/>
          <w:i/>
          <w:sz w:val="24"/>
          <w:szCs w:val="24"/>
        </w:rPr>
        <w:t xml:space="preserve"> </w:t>
      </w:r>
      <w:r w:rsidR="00266BBA">
        <w:rPr>
          <w:rFonts w:cstheme="minorHAnsi"/>
          <w:sz w:val="24"/>
          <w:szCs w:val="24"/>
        </w:rPr>
        <w:t>caractéristiques ici-bas :</w:t>
      </w:r>
      <w:r w:rsidRPr="00461173">
        <w:rPr>
          <w:rFonts w:cstheme="minorHAnsi"/>
          <w:sz w:val="24"/>
          <w:szCs w:val="24"/>
        </w:rPr>
        <w:t xml:space="preserve"> </w:t>
      </w:r>
    </w:p>
    <w:p w:rsidR="00286235" w:rsidRDefault="00286235" w:rsidP="00E32517">
      <w:pPr>
        <w:pStyle w:val="Paragraphedeliste"/>
        <w:numPr>
          <w:ilvl w:val="0"/>
          <w:numId w:val="6"/>
        </w:numPr>
        <w:spacing w:after="0" w:line="240" w:lineRule="auto"/>
        <w:jc w:val="both"/>
        <w:rPr>
          <w:rFonts w:cstheme="minorHAnsi"/>
          <w:sz w:val="24"/>
          <w:szCs w:val="24"/>
        </w:rPr>
      </w:pPr>
      <w:r>
        <w:rPr>
          <w:rFonts w:cstheme="minorHAnsi"/>
          <w:sz w:val="24"/>
          <w:szCs w:val="24"/>
        </w:rPr>
        <w:t>De la violence dans la famille d’origine de l’agresseur</w:t>
      </w:r>
    </w:p>
    <w:p w:rsidR="00286235" w:rsidRDefault="00286235" w:rsidP="00E32517">
      <w:pPr>
        <w:pStyle w:val="Paragraphedeliste"/>
        <w:numPr>
          <w:ilvl w:val="0"/>
          <w:numId w:val="6"/>
        </w:numPr>
        <w:spacing w:after="0" w:line="240" w:lineRule="auto"/>
        <w:jc w:val="both"/>
        <w:rPr>
          <w:rFonts w:cstheme="minorHAnsi"/>
          <w:sz w:val="24"/>
          <w:szCs w:val="24"/>
        </w:rPr>
      </w:pPr>
      <w:r>
        <w:rPr>
          <w:rFonts w:cstheme="minorHAnsi"/>
          <w:sz w:val="24"/>
          <w:szCs w:val="24"/>
        </w:rPr>
        <w:t>De la violence subie pendant l’enfance de l’agresseur</w:t>
      </w:r>
    </w:p>
    <w:p w:rsidR="00286235" w:rsidRDefault="00286235" w:rsidP="00E32517">
      <w:pPr>
        <w:pStyle w:val="Paragraphedeliste"/>
        <w:numPr>
          <w:ilvl w:val="0"/>
          <w:numId w:val="6"/>
        </w:numPr>
        <w:spacing w:after="0" w:line="240" w:lineRule="auto"/>
        <w:jc w:val="both"/>
        <w:rPr>
          <w:rFonts w:cstheme="minorHAnsi"/>
          <w:sz w:val="24"/>
          <w:szCs w:val="24"/>
        </w:rPr>
      </w:pPr>
      <w:r>
        <w:rPr>
          <w:rFonts w:cstheme="minorHAnsi"/>
          <w:sz w:val="24"/>
          <w:szCs w:val="24"/>
        </w:rPr>
        <w:t>L’abus de l’alcool ou de drogues</w:t>
      </w:r>
    </w:p>
    <w:p w:rsidR="00286235" w:rsidRDefault="00286235" w:rsidP="00E32517">
      <w:pPr>
        <w:pStyle w:val="Paragraphedeliste"/>
        <w:numPr>
          <w:ilvl w:val="0"/>
          <w:numId w:val="6"/>
        </w:numPr>
        <w:spacing w:after="0" w:line="240" w:lineRule="auto"/>
        <w:jc w:val="both"/>
        <w:rPr>
          <w:rFonts w:cstheme="minorHAnsi"/>
          <w:sz w:val="24"/>
          <w:szCs w:val="24"/>
        </w:rPr>
      </w:pPr>
      <w:r>
        <w:rPr>
          <w:rFonts w:cstheme="minorHAnsi"/>
          <w:sz w:val="24"/>
          <w:szCs w:val="24"/>
        </w:rPr>
        <w:t>Le chômage</w:t>
      </w:r>
    </w:p>
    <w:p w:rsidR="00286235" w:rsidRDefault="00286235" w:rsidP="00E32517">
      <w:pPr>
        <w:pStyle w:val="Paragraphedeliste"/>
        <w:numPr>
          <w:ilvl w:val="0"/>
          <w:numId w:val="6"/>
        </w:numPr>
        <w:spacing w:after="0" w:line="240" w:lineRule="auto"/>
        <w:jc w:val="both"/>
        <w:rPr>
          <w:rFonts w:cstheme="minorHAnsi"/>
          <w:sz w:val="24"/>
          <w:szCs w:val="24"/>
        </w:rPr>
      </w:pPr>
      <w:r>
        <w:rPr>
          <w:rFonts w:cstheme="minorHAnsi"/>
          <w:sz w:val="24"/>
          <w:szCs w:val="24"/>
        </w:rPr>
        <w:lastRenderedPageBreak/>
        <w:t>Le dossier criminel et les antécédents de crimes violents</w:t>
      </w:r>
    </w:p>
    <w:p w:rsidR="00286235" w:rsidRDefault="00286235" w:rsidP="00E32517">
      <w:pPr>
        <w:pStyle w:val="Paragraphedeliste"/>
        <w:numPr>
          <w:ilvl w:val="0"/>
          <w:numId w:val="6"/>
        </w:numPr>
        <w:spacing w:after="0" w:line="240" w:lineRule="auto"/>
        <w:jc w:val="both"/>
        <w:rPr>
          <w:rFonts w:cstheme="minorHAnsi"/>
          <w:sz w:val="24"/>
          <w:szCs w:val="24"/>
        </w:rPr>
      </w:pPr>
      <w:r>
        <w:rPr>
          <w:rFonts w:cstheme="minorHAnsi"/>
          <w:sz w:val="24"/>
          <w:szCs w:val="24"/>
        </w:rPr>
        <w:t xml:space="preserve">La difficulté de s’affirmer dans ses rapports avec la victime </w:t>
      </w:r>
    </w:p>
    <w:p w:rsidR="00286235" w:rsidRDefault="00286235" w:rsidP="00E32517">
      <w:pPr>
        <w:pStyle w:val="Paragraphedeliste"/>
        <w:numPr>
          <w:ilvl w:val="0"/>
          <w:numId w:val="6"/>
        </w:numPr>
        <w:spacing w:after="0" w:line="240" w:lineRule="auto"/>
        <w:jc w:val="both"/>
        <w:rPr>
          <w:rFonts w:cstheme="minorHAnsi"/>
          <w:sz w:val="24"/>
          <w:szCs w:val="24"/>
        </w:rPr>
      </w:pPr>
      <w:r>
        <w:rPr>
          <w:rFonts w:cstheme="minorHAnsi"/>
          <w:sz w:val="24"/>
          <w:szCs w:val="24"/>
        </w:rPr>
        <w:t>Un degré de colère et d’hostilité</w:t>
      </w:r>
    </w:p>
    <w:p w:rsidR="00286235" w:rsidRDefault="00286235" w:rsidP="00E32517">
      <w:pPr>
        <w:pStyle w:val="Paragraphedeliste"/>
        <w:numPr>
          <w:ilvl w:val="0"/>
          <w:numId w:val="6"/>
        </w:numPr>
        <w:spacing w:after="0" w:line="240" w:lineRule="auto"/>
        <w:jc w:val="both"/>
        <w:rPr>
          <w:rFonts w:cstheme="minorHAnsi"/>
          <w:sz w:val="24"/>
          <w:szCs w:val="24"/>
        </w:rPr>
      </w:pPr>
      <w:r>
        <w:rPr>
          <w:rFonts w:cstheme="minorHAnsi"/>
          <w:sz w:val="24"/>
          <w:szCs w:val="24"/>
        </w:rPr>
        <w:t xml:space="preserve">Les troubles de la personnalité antisociale, limite (borderline), narcissique ou </w:t>
      </w:r>
      <w:r w:rsidR="005C020B">
        <w:rPr>
          <w:rFonts w:cstheme="minorHAnsi"/>
          <w:sz w:val="24"/>
          <w:szCs w:val="24"/>
        </w:rPr>
        <w:t>dépendante,</w:t>
      </w:r>
      <w:r>
        <w:rPr>
          <w:rFonts w:cstheme="minorHAnsi"/>
          <w:sz w:val="24"/>
          <w:szCs w:val="24"/>
        </w:rPr>
        <w:t xml:space="preserve"> et les troubles d’humeur comme la bipolarité, la dépression ou l’anxiété. </w:t>
      </w:r>
      <w:r w:rsidR="00257056">
        <w:rPr>
          <w:rFonts w:cstheme="minorHAnsi"/>
          <w:sz w:val="24"/>
          <w:szCs w:val="24"/>
        </w:rPr>
        <w:t xml:space="preserve"> </w:t>
      </w:r>
    </w:p>
    <w:p w:rsidR="00257056" w:rsidRPr="00257056" w:rsidRDefault="00257056" w:rsidP="00257056">
      <w:pPr>
        <w:spacing w:after="0" w:line="240" w:lineRule="auto"/>
        <w:ind w:left="360"/>
        <w:jc w:val="both"/>
        <w:rPr>
          <w:rFonts w:cstheme="minorHAnsi"/>
          <w:sz w:val="24"/>
          <w:szCs w:val="24"/>
        </w:rPr>
      </w:pPr>
    </w:p>
    <w:p w:rsidR="000530E0" w:rsidRDefault="000530E0" w:rsidP="000530E0">
      <w:pPr>
        <w:spacing w:after="0" w:line="240" w:lineRule="auto"/>
        <w:jc w:val="both"/>
        <w:rPr>
          <w:rFonts w:cstheme="minorHAnsi"/>
          <w:b/>
          <w:sz w:val="28"/>
        </w:rPr>
      </w:pPr>
    </w:p>
    <w:p w:rsidR="000530E0" w:rsidRPr="00902313" w:rsidRDefault="001361C5" w:rsidP="000530E0">
      <w:pPr>
        <w:spacing w:after="0" w:line="240" w:lineRule="auto"/>
        <w:jc w:val="both"/>
        <w:rPr>
          <w:rFonts w:cstheme="minorHAnsi"/>
          <w:b/>
          <w:sz w:val="24"/>
          <w:szCs w:val="24"/>
        </w:rPr>
      </w:pPr>
      <w:r w:rsidRPr="00902313">
        <w:rPr>
          <w:rFonts w:cstheme="minorHAnsi"/>
          <w:b/>
          <w:sz w:val="24"/>
          <w:szCs w:val="24"/>
        </w:rPr>
        <w:t>5</w:t>
      </w:r>
      <w:r w:rsidR="000530E0" w:rsidRPr="00902313">
        <w:rPr>
          <w:rFonts w:cstheme="minorHAnsi"/>
          <w:b/>
          <w:sz w:val="24"/>
          <w:szCs w:val="24"/>
        </w:rPr>
        <w:t>.</w:t>
      </w:r>
      <w:r w:rsidR="000530E0" w:rsidRPr="00902313">
        <w:rPr>
          <w:rFonts w:cstheme="minorHAnsi"/>
          <w:b/>
          <w:sz w:val="24"/>
          <w:szCs w:val="24"/>
        </w:rPr>
        <w:tab/>
        <w:t xml:space="preserve">PROFIL DE LA VICTIME </w:t>
      </w:r>
      <w:r w:rsidR="00197CEC" w:rsidRPr="00902313">
        <w:rPr>
          <w:rFonts w:cstheme="minorHAnsi"/>
          <w:b/>
          <w:sz w:val="24"/>
          <w:szCs w:val="24"/>
        </w:rPr>
        <w:t>(</w:t>
      </w:r>
      <w:r w:rsidR="00CC4AB7" w:rsidRPr="00902313">
        <w:rPr>
          <w:rFonts w:cstheme="minorHAnsi"/>
          <w:b/>
          <w:sz w:val="24"/>
          <w:szCs w:val="24"/>
        </w:rPr>
        <w:t>15</w:t>
      </w:r>
      <w:r w:rsidR="00197CEC" w:rsidRPr="00902313">
        <w:rPr>
          <w:rFonts w:cstheme="minorHAnsi"/>
          <w:b/>
          <w:sz w:val="24"/>
          <w:szCs w:val="24"/>
        </w:rPr>
        <w:t xml:space="preserve"> minutes)</w:t>
      </w:r>
    </w:p>
    <w:p w:rsidR="000530E0" w:rsidRDefault="000530E0" w:rsidP="000530E0">
      <w:pPr>
        <w:spacing w:after="0" w:line="240" w:lineRule="auto"/>
        <w:jc w:val="both"/>
        <w:rPr>
          <w:rFonts w:cstheme="minorHAnsi"/>
          <w:b/>
          <w:sz w:val="28"/>
        </w:rPr>
      </w:pPr>
    </w:p>
    <w:p w:rsidR="00FC305B" w:rsidRPr="00902313" w:rsidRDefault="000530E0" w:rsidP="000530E0">
      <w:pPr>
        <w:spacing w:after="0" w:line="240" w:lineRule="auto"/>
        <w:jc w:val="both"/>
        <w:rPr>
          <w:b/>
          <w:sz w:val="24"/>
          <w:szCs w:val="24"/>
        </w:rPr>
      </w:pPr>
      <w:r w:rsidRPr="00902313">
        <w:rPr>
          <w:rFonts w:cstheme="minorHAnsi"/>
          <w:b/>
          <w:sz w:val="24"/>
          <w:szCs w:val="24"/>
        </w:rPr>
        <w:t>A.</w:t>
      </w:r>
      <w:r w:rsidRPr="00902313">
        <w:rPr>
          <w:rFonts w:cstheme="minorHAnsi"/>
          <w:b/>
          <w:sz w:val="24"/>
          <w:szCs w:val="24"/>
        </w:rPr>
        <w:tab/>
      </w:r>
      <w:r w:rsidR="00847BFD" w:rsidRPr="00902313">
        <w:rPr>
          <w:b/>
          <w:sz w:val="24"/>
          <w:szCs w:val="24"/>
        </w:rPr>
        <w:t>V</w:t>
      </w:r>
      <w:r w:rsidR="00F85BAF" w:rsidRPr="00902313">
        <w:rPr>
          <w:b/>
          <w:sz w:val="24"/>
          <w:szCs w:val="24"/>
        </w:rPr>
        <w:t>ictimes de violence faite aux femmes :</w:t>
      </w:r>
    </w:p>
    <w:p w:rsidR="000530E0" w:rsidRPr="000530E0" w:rsidRDefault="000530E0" w:rsidP="000530E0">
      <w:pPr>
        <w:spacing w:after="0" w:line="240" w:lineRule="auto"/>
        <w:jc w:val="both"/>
        <w:rPr>
          <w:rFonts w:cstheme="minorHAnsi"/>
          <w:b/>
          <w:sz w:val="28"/>
          <w:szCs w:val="28"/>
        </w:rPr>
      </w:pPr>
    </w:p>
    <w:p w:rsidR="00F85BAF" w:rsidRPr="000530E0" w:rsidRDefault="00266BBA" w:rsidP="00E32517">
      <w:pPr>
        <w:spacing w:after="0" w:line="240" w:lineRule="auto"/>
        <w:jc w:val="both"/>
        <w:rPr>
          <w:rFonts w:cstheme="minorHAnsi"/>
          <w:b/>
          <w:sz w:val="24"/>
          <w:szCs w:val="24"/>
        </w:rPr>
      </w:pPr>
      <w:r>
        <w:rPr>
          <w:sz w:val="24"/>
          <w:szCs w:val="24"/>
        </w:rPr>
        <w:t>Toute</w:t>
      </w:r>
      <w:r w:rsidR="00DA0F81" w:rsidRPr="00DA0F81">
        <w:rPr>
          <w:sz w:val="24"/>
          <w:szCs w:val="24"/>
        </w:rPr>
        <w:t xml:space="preserve"> femme peut être victime de violence</w:t>
      </w:r>
      <w:r w:rsidR="000530E0">
        <w:rPr>
          <w:sz w:val="24"/>
          <w:szCs w:val="24"/>
        </w:rPr>
        <w:t xml:space="preserve"> faite aux femmes. </w:t>
      </w:r>
      <w:r w:rsidR="000530E0" w:rsidRPr="000530E0">
        <w:rPr>
          <w:b/>
          <w:sz w:val="24"/>
          <w:szCs w:val="24"/>
        </w:rPr>
        <w:t>U</w:t>
      </w:r>
      <w:r w:rsidR="00E32683" w:rsidRPr="000530E0">
        <w:rPr>
          <w:rFonts w:cstheme="minorHAnsi"/>
          <w:b/>
          <w:sz w:val="24"/>
          <w:szCs w:val="24"/>
        </w:rPr>
        <w:t>ne</w:t>
      </w:r>
      <w:r w:rsidR="00DA0F81" w:rsidRPr="000530E0">
        <w:rPr>
          <w:rFonts w:cstheme="minorHAnsi"/>
          <w:b/>
          <w:sz w:val="24"/>
          <w:szCs w:val="24"/>
        </w:rPr>
        <w:t xml:space="preserve"> femme sur </w:t>
      </w:r>
      <w:r w:rsidR="00E32683" w:rsidRPr="000530E0">
        <w:rPr>
          <w:rFonts w:cstheme="minorHAnsi"/>
          <w:b/>
          <w:sz w:val="24"/>
          <w:szCs w:val="24"/>
        </w:rPr>
        <w:t>trois</w:t>
      </w:r>
      <w:r w:rsidR="00DA0F81" w:rsidRPr="000530E0">
        <w:rPr>
          <w:rFonts w:cstheme="minorHAnsi"/>
          <w:b/>
          <w:sz w:val="24"/>
          <w:szCs w:val="24"/>
        </w:rPr>
        <w:t xml:space="preserve"> aura été maltraitée au cours de sa vie. </w:t>
      </w:r>
    </w:p>
    <w:p w:rsidR="00DA0F81" w:rsidRDefault="00DA0F81" w:rsidP="00E32517">
      <w:pPr>
        <w:spacing w:after="0" w:line="240" w:lineRule="auto"/>
        <w:jc w:val="both"/>
        <w:rPr>
          <w:rFonts w:cstheme="minorHAnsi"/>
          <w:sz w:val="24"/>
          <w:szCs w:val="24"/>
        </w:rPr>
      </w:pPr>
    </w:p>
    <w:p w:rsidR="00461173" w:rsidRDefault="00461173" w:rsidP="00E32517">
      <w:pPr>
        <w:spacing w:after="0" w:line="240" w:lineRule="auto"/>
        <w:jc w:val="both"/>
        <w:rPr>
          <w:rFonts w:cstheme="minorHAnsi"/>
          <w:b/>
          <w:sz w:val="24"/>
          <w:szCs w:val="24"/>
        </w:rPr>
      </w:pPr>
      <w:r w:rsidRPr="00461173">
        <w:rPr>
          <w:rFonts w:cstheme="minorHAnsi"/>
          <w:b/>
          <w:sz w:val="24"/>
          <w:szCs w:val="24"/>
        </w:rPr>
        <w:t>Affiche</w:t>
      </w:r>
      <w:r w:rsidR="00266BBA">
        <w:rPr>
          <w:rFonts w:cstheme="minorHAnsi"/>
          <w:b/>
          <w:sz w:val="24"/>
          <w:szCs w:val="24"/>
        </w:rPr>
        <w:t>r</w:t>
      </w:r>
      <w:r w:rsidRPr="00461173">
        <w:rPr>
          <w:rFonts w:cstheme="minorHAnsi"/>
          <w:b/>
          <w:sz w:val="24"/>
          <w:szCs w:val="24"/>
        </w:rPr>
        <w:t xml:space="preserve"> la </w:t>
      </w:r>
      <w:r w:rsidR="005C020B">
        <w:rPr>
          <w:rFonts w:cstheme="minorHAnsi"/>
          <w:b/>
          <w:sz w:val="24"/>
          <w:szCs w:val="24"/>
        </w:rPr>
        <w:t>diapositive </w:t>
      </w:r>
      <w:r w:rsidRPr="00461173">
        <w:rPr>
          <w:rFonts w:cstheme="minorHAnsi"/>
          <w:b/>
          <w:sz w:val="24"/>
          <w:szCs w:val="24"/>
        </w:rPr>
        <w:t>13  de la</w:t>
      </w:r>
      <w:r w:rsidRPr="00461173">
        <w:rPr>
          <w:rFonts w:cstheme="minorHAnsi"/>
          <w:sz w:val="24"/>
          <w:szCs w:val="24"/>
        </w:rPr>
        <w:t xml:space="preserve"> </w:t>
      </w:r>
      <w:r w:rsidRPr="00461173">
        <w:rPr>
          <w:rFonts w:cstheme="minorHAnsi"/>
          <w:b/>
          <w:sz w:val="24"/>
          <w:szCs w:val="24"/>
        </w:rPr>
        <w:t>présentation PowerPoint</w:t>
      </w:r>
      <w:r>
        <w:rPr>
          <w:rFonts w:cstheme="minorHAnsi"/>
          <w:b/>
          <w:sz w:val="24"/>
          <w:szCs w:val="24"/>
        </w:rPr>
        <w:t>.</w:t>
      </w:r>
    </w:p>
    <w:p w:rsidR="00461173" w:rsidRPr="00DA0F81" w:rsidRDefault="00461173" w:rsidP="00E32517">
      <w:pPr>
        <w:spacing w:after="0" w:line="240" w:lineRule="auto"/>
        <w:jc w:val="both"/>
        <w:rPr>
          <w:rFonts w:cstheme="minorHAnsi"/>
          <w:sz w:val="24"/>
          <w:szCs w:val="24"/>
        </w:rPr>
      </w:pPr>
    </w:p>
    <w:p w:rsidR="005953A9" w:rsidRPr="005953A9" w:rsidRDefault="00DA0F81" w:rsidP="000530E0">
      <w:pPr>
        <w:spacing w:after="0" w:line="240" w:lineRule="auto"/>
        <w:jc w:val="both"/>
        <w:rPr>
          <w:rFonts w:cstheme="minorHAnsi"/>
          <w:sz w:val="24"/>
          <w:szCs w:val="24"/>
        </w:rPr>
      </w:pPr>
      <w:r w:rsidRPr="00DA0F81">
        <w:rPr>
          <w:rFonts w:cstheme="minorHAnsi"/>
          <w:sz w:val="24"/>
          <w:szCs w:val="24"/>
        </w:rPr>
        <w:t xml:space="preserve">Tout comme il n’existe pas un modèle type d’agresseur, il n’existe pas de modèle type de victime de violence. Par contre, </w:t>
      </w:r>
      <w:r w:rsidRPr="00257056">
        <w:rPr>
          <w:rFonts w:cstheme="minorHAnsi"/>
          <w:b/>
          <w:sz w:val="24"/>
          <w:szCs w:val="24"/>
        </w:rPr>
        <w:t xml:space="preserve">des études ont démontré que certains groupes sont plus </w:t>
      </w:r>
      <w:r w:rsidR="005953A9" w:rsidRPr="00257056">
        <w:rPr>
          <w:rFonts w:cstheme="minorHAnsi"/>
          <w:b/>
          <w:sz w:val="24"/>
          <w:szCs w:val="24"/>
        </w:rPr>
        <w:t>à risque de devenir</w:t>
      </w:r>
      <w:r w:rsidR="000530E0" w:rsidRPr="00257056">
        <w:rPr>
          <w:rFonts w:cstheme="minorHAnsi"/>
          <w:b/>
          <w:sz w:val="24"/>
          <w:szCs w:val="24"/>
        </w:rPr>
        <w:t xml:space="preserve"> victimes,</w:t>
      </w:r>
      <w:r w:rsidR="000530E0">
        <w:rPr>
          <w:rFonts w:cstheme="minorHAnsi"/>
          <w:sz w:val="24"/>
          <w:szCs w:val="24"/>
        </w:rPr>
        <w:t xml:space="preserve"> dont les </w:t>
      </w:r>
      <w:r w:rsidR="005953A9" w:rsidRPr="005953A9">
        <w:rPr>
          <w:rFonts w:cstheme="minorHAnsi"/>
          <w:sz w:val="24"/>
          <w:szCs w:val="24"/>
        </w:rPr>
        <w:t xml:space="preserve">femmes : </w:t>
      </w:r>
    </w:p>
    <w:p w:rsidR="00592B79" w:rsidRDefault="000530E0" w:rsidP="000530E0">
      <w:pPr>
        <w:pStyle w:val="Paragraphedeliste"/>
        <w:numPr>
          <w:ilvl w:val="0"/>
          <w:numId w:val="9"/>
        </w:numPr>
        <w:spacing w:after="0" w:line="240" w:lineRule="auto"/>
        <w:jc w:val="both"/>
        <w:rPr>
          <w:rFonts w:cstheme="minorHAnsi"/>
          <w:sz w:val="24"/>
          <w:szCs w:val="24"/>
        </w:rPr>
      </w:pPr>
      <w:r>
        <w:rPr>
          <w:rFonts w:cstheme="minorHAnsi"/>
          <w:sz w:val="24"/>
          <w:szCs w:val="24"/>
        </w:rPr>
        <w:t xml:space="preserve">de </w:t>
      </w:r>
      <w:r w:rsidR="00592B79">
        <w:rPr>
          <w:rFonts w:cstheme="minorHAnsi"/>
          <w:sz w:val="24"/>
          <w:szCs w:val="24"/>
        </w:rPr>
        <w:t>15 à 24 ans</w:t>
      </w:r>
    </w:p>
    <w:p w:rsidR="00DA0F81" w:rsidRPr="00DA0F81" w:rsidRDefault="00DA0F81" w:rsidP="000530E0">
      <w:pPr>
        <w:pStyle w:val="Paragraphedeliste"/>
        <w:numPr>
          <w:ilvl w:val="0"/>
          <w:numId w:val="9"/>
        </w:numPr>
        <w:spacing w:after="0" w:line="240" w:lineRule="auto"/>
        <w:jc w:val="both"/>
        <w:rPr>
          <w:rFonts w:cstheme="minorHAnsi"/>
          <w:sz w:val="24"/>
          <w:szCs w:val="24"/>
        </w:rPr>
      </w:pPr>
      <w:r w:rsidRPr="00DA0F81">
        <w:rPr>
          <w:rFonts w:cstheme="minorHAnsi"/>
          <w:sz w:val="24"/>
          <w:szCs w:val="24"/>
        </w:rPr>
        <w:t xml:space="preserve">dont le partenaire </w:t>
      </w:r>
      <w:r w:rsidR="00280C26">
        <w:rPr>
          <w:rFonts w:cstheme="minorHAnsi"/>
          <w:sz w:val="24"/>
          <w:szCs w:val="24"/>
        </w:rPr>
        <w:t>abuse</w:t>
      </w:r>
      <w:r w:rsidRPr="00DA0F81">
        <w:rPr>
          <w:rFonts w:cstheme="minorHAnsi"/>
          <w:sz w:val="24"/>
          <w:szCs w:val="24"/>
        </w:rPr>
        <w:t xml:space="preserve"> de l’alcool</w:t>
      </w:r>
    </w:p>
    <w:p w:rsidR="00DA0F81" w:rsidRPr="00DA0F81" w:rsidRDefault="00DA0F81" w:rsidP="000530E0">
      <w:pPr>
        <w:pStyle w:val="Paragraphedeliste"/>
        <w:numPr>
          <w:ilvl w:val="0"/>
          <w:numId w:val="9"/>
        </w:numPr>
        <w:spacing w:after="0" w:line="240" w:lineRule="auto"/>
        <w:jc w:val="both"/>
        <w:rPr>
          <w:rFonts w:cstheme="minorHAnsi"/>
          <w:sz w:val="24"/>
          <w:szCs w:val="24"/>
        </w:rPr>
      </w:pPr>
      <w:r w:rsidRPr="00DA0F81">
        <w:rPr>
          <w:rFonts w:cstheme="minorHAnsi"/>
          <w:sz w:val="24"/>
          <w:szCs w:val="24"/>
        </w:rPr>
        <w:t xml:space="preserve">séparées </w:t>
      </w:r>
    </w:p>
    <w:p w:rsidR="00DA0F81" w:rsidRPr="00DA0F81" w:rsidRDefault="00DA0F81" w:rsidP="000530E0">
      <w:pPr>
        <w:pStyle w:val="Paragraphedeliste"/>
        <w:numPr>
          <w:ilvl w:val="0"/>
          <w:numId w:val="9"/>
        </w:numPr>
        <w:spacing w:after="0" w:line="240" w:lineRule="auto"/>
        <w:jc w:val="both"/>
        <w:rPr>
          <w:rFonts w:cstheme="minorHAnsi"/>
          <w:sz w:val="24"/>
          <w:szCs w:val="24"/>
        </w:rPr>
      </w:pPr>
      <w:r w:rsidRPr="00DA0F81">
        <w:rPr>
          <w:rFonts w:cstheme="minorHAnsi"/>
          <w:sz w:val="24"/>
          <w:szCs w:val="24"/>
        </w:rPr>
        <w:t>minorités visibles</w:t>
      </w:r>
    </w:p>
    <w:p w:rsidR="00DA0F81" w:rsidRPr="00DA0F81" w:rsidRDefault="00DA0F81" w:rsidP="000530E0">
      <w:pPr>
        <w:pStyle w:val="Paragraphedeliste"/>
        <w:numPr>
          <w:ilvl w:val="0"/>
          <w:numId w:val="9"/>
        </w:numPr>
        <w:spacing w:after="0" w:line="240" w:lineRule="auto"/>
        <w:jc w:val="both"/>
        <w:rPr>
          <w:rFonts w:cstheme="minorHAnsi"/>
          <w:sz w:val="24"/>
          <w:szCs w:val="24"/>
        </w:rPr>
      </w:pPr>
      <w:r w:rsidRPr="00DA0F81">
        <w:rPr>
          <w:rFonts w:cstheme="minorHAnsi"/>
          <w:sz w:val="24"/>
          <w:szCs w:val="24"/>
        </w:rPr>
        <w:t>immigrantes</w:t>
      </w:r>
    </w:p>
    <w:p w:rsidR="00DA0F81" w:rsidRPr="00DA0F81" w:rsidRDefault="00DA0F81" w:rsidP="000530E0">
      <w:pPr>
        <w:pStyle w:val="Paragraphedeliste"/>
        <w:numPr>
          <w:ilvl w:val="0"/>
          <w:numId w:val="9"/>
        </w:numPr>
        <w:spacing w:after="0" w:line="240" w:lineRule="auto"/>
        <w:jc w:val="both"/>
        <w:rPr>
          <w:rFonts w:cstheme="minorHAnsi"/>
          <w:sz w:val="24"/>
          <w:szCs w:val="24"/>
        </w:rPr>
      </w:pPr>
      <w:r w:rsidRPr="00DA0F81">
        <w:rPr>
          <w:rFonts w:cstheme="minorHAnsi"/>
          <w:sz w:val="24"/>
          <w:szCs w:val="24"/>
        </w:rPr>
        <w:t>qui vivent avec leur conjoint sans être mariée</w:t>
      </w:r>
      <w:r w:rsidR="001E27C9">
        <w:rPr>
          <w:rFonts w:cstheme="minorHAnsi"/>
          <w:sz w:val="24"/>
          <w:szCs w:val="24"/>
        </w:rPr>
        <w:t>s</w:t>
      </w:r>
    </w:p>
    <w:p w:rsidR="00DA0F81" w:rsidRPr="00DA0F81" w:rsidRDefault="00DA0F81" w:rsidP="000530E0">
      <w:pPr>
        <w:pStyle w:val="Paragraphedeliste"/>
        <w:numPr>
          <w:ilvl w:val="0"/>
          <w:numId w:val="9"/>
        </w:numPr>
        <w:spacing w:after="0" w:line="240" w:lineRule="auto"/>
        <w:jc w:val="both"/>
        <w:rPr>
          <w:rFonts w:cstheme="minorHAnsi"/>
          <w:sz w:val="24"/>
          <w:szCs w:val="24"/>
        </w:rPr>
      </w:pPr>
      <w:r w:rsidRPr="00DA0F81">
        <w:rPr>
          <w:rFonts w:cstheme="minorHAnsi"/>
          <w:sz w:val="24"/>
          <w:szCs w:val="24"/>
        </w:rPr>
        <w:t>autochtones</w:t>
      </w:r>
    </w:p>
    <w:p w:rsidR="00DA0F81" w:rsidRPr="00DA0F81" w:rsidRDefault="00DA0F81" w:rsidP="000530E0">
      <w:pPr>
        <w:pStyle w:val="Paragraphedeliste"/>
        <w:numPr>
          <w:ilvl w:val="0"/>
          <w:numId w:val="9"/>
        </w:numPr>
        <w:spacing w:after="0" w:line="240" w:lineRule="auto"/>
        <w:jc w:val="both"/>
        <w:rPr>
          <w:rFonts w:cstheme="minorHAnsi"/>
          <w:sz w:val="24"/>
          <w:szCs w:val="24"/>
        </w:rPr>
      </w:pPr>
      <w:r w:rsidRPr="00DA0F81">
        <w:rPr>
          <w:rFonts w:cstheme="minorHAnsi"/>
          <w:sz w:val="24"/>
          <w:szCs w:val="24"/>
        </w:rPr>
        <w:t>ayant un handicap</w:t>
      </w:r>
    </w:p>
    <w:p w:rsidR="00DA0F81" w:rsidRPr="00DA0F81" w:rsidRDefault="005C020B" w:rsidP="000530E0">
      <w:pPr>
        <w:pStyle w:val="Paragraphedeliste"/>
        <w:numPr>
          <w:ilvl w:val="0"/>
          <w:numId w:val="9"/>
        </w:numPr>
        <w:spacing w:after="0" w:line="240" w:lineRule="auto"/>
        <w:jc w:val="both"/>
        <w:rPr>
          <w:rFonts w:cstheme="minorHAnsi"/>
          <w:sz w:val="24"/>
          <w:szCs w:val="24"/>
        </w:rPr>
      </w:pPr>
      <w:r>
        <w:rPr>
          <w:rFonts w:cstheme="minorHAnsi"/>
          <w:sz w:val="24"/>
          <w:szCs w:val="24"/>
        </w:rPr>
        <w:t>francophone</w:t>
      </w:r>
      <w:r w:rsidR="00280C26">
        <w:rPr>
          <w:rFonts w:cstheme="minorHAnsi"/>
          <w:sz w:val="24"/>
          <w:szCs w:val="24"/>
        </w:rPr>
        <w:t>s</w:t>
      </w:r>
    </w:p>
    <w:p w:rsidR="00DA0F81" w:rsidRDefault="00DA0F81" w:rsidP="000530E0">
      <w:pPr>
        <w:pStyle w:val="Paragraphedeliste"/>
        <w:numPr>
          <w:ilvl w:val="0"/>
          <w:numId w:val="9"/>
        </w:numPr>
        <w:spacing w:after="0" w:line="240" w:lineRule="auto"/>
        <w:jc w:val="both"/>
        <w:rPr>
          <w:rFonts w:cstheme="minorHAnsi"/>
          <w:sz w:val="24"/>
          <w:szCs w:val="24"/>
        </w:rPr>
      </w:pPr>
      <w:r w:rsidRPr="00DA0F81">
        <w:rPr>
          <w:rFonts w:cstheme="minorHAnsi"/>
          <w:sz w:val="24"/>
          <w:szCs w:val="24"/>
        </w:rPr>
        <w:t>lesbiennes</w:t>
      </w:r>
    </w:p>
    <w:p w:rsidR="00257056" w:rsidRDefault="00257056" w:rsidP="00E32517">
      <w:pPr>
        <w:spacing w:after="0" w:line="240" w:lineRule="auto"/>
        <w:jc w:val="both"/>
        <w:rPr>
          <w:rFonts w:cstheme="minorHAnsi"/>
          <w:sz w:val="24"/>
          <w:szCs w:val="24"/>
        </w:rPr>
      </w:pPr>
    </w:p>
    <w:p w:rsidR="00D72247" w:rsidRDefault="00266BBA" w:rsidP="00257056">
      <w:pPr>
        <w:spacing w:before="120" w:after="120" w:line="240" w:lineRule="auto"/>
        <w:jc w:val="both"/>
        <w:rPr>
          <w:rFonts w:cstheme="minorHAnsi"/>
          <w:sz w:val="24"/>
          <w:szCs w:val="24"/>
        </w:rPr>
      </w:pPr>
      <w:r>
        <w:rPr>
          <w:rFonts w:cstheme="minorHAnsi"/>
          <w:b/>
          <w:sz w:val="24"/>
          <w:szCs w:val="24"/>
        </w:rPr>
        <w:t>Faire</w:t>
      </w:r>
      <w:r w:rsidR="00257056" w:rsidRPr="00D62384">
        <w:rPr>
          <w:rFonts w:cstheme="minorHAnsi"/>
          <w:b/>
          <w:sz w:val="24"/>
          <w:szCs w:val="24"/>
        </w:rPr>
        <w:t xml:space="preserve"> un retour </w:t>
      </w:r>
      <w:r w:rsidR="00CC4AB7" w:rsidRPr="00D62384">
        <w:rPr>
          <w:rFonts w:cstheme="minorHAnsi"/>
          <w:b/>
          <w:sz w:val="24"/>
          <w:szCs w:val="24"/>
        </w:rPr>
        <w:t xml:space="preserve">aux réponses des caractéristiques des victimes et des agresseurs </w:t>
      </w:r>
      <w:r w:rsidR="00D72247" w:rsidRPr="00D62384">
        <w:rPr>
          <w:rFonts w:cstheme="minorHAnsi"/>
          <w:b/>
          <w:sz w:val="24"/>
          <w:szCs w:val="24"/>
        </w:rPr>
        <w:t xml:space="preserve">énumérées </w:t>
      </w:r>
      <w:r w:rsidR="00CC4AB7" w:rsidRPr="00D62384">
        <w:rPr>
          <w:rFonts w:cstheme="minorHAnsi"/>
          <w:b/>
          <w:sz w:val="24"/>
          <w:szCs w:val="24"/>
        </w:rPr>
        <w:t>au tableau</w:t>
      </w:r>
      <w:r w:rsidR="00257056" w:rsidRPr="00D62384">
        <w:rPr>
          <w:rFonts w:cstheme="minorHAnsi"/>
          <w:b/>
          <w:sz w:val="24"/>
          <w:szCs w:val="24"/>
        </w:rPr>
        <w:t xml:space="preserve"> (premier exercice)</w:t>
      </w:r>
      <w:r w:rsidR="00CC4AB7">
        <w:rPr>
          <w:rFonts w:cstheme="minorHAnsi"/>
          <w:sz w:val="24"/>
          <w:szCs w:val="24"/>
        </w:rPr>
        <w:t xml:space="preserve">. </w:t>
      </w:r>
      <w:r w:rsidR="00257056">
        <w:rPr>
          <w:rFonts w:cstheme="minorHAnsi"/>
          <w:sz w:val="24"/>
          <w:szCs w:val="24"/>
        </w:rPr>
        <w:t xml:space="preserve">Poser </w:t>
      </w:r>
      <w:r w:rsidR="00D72247">
        <w:rPr>
          <w:rFonts w:cstheme="minorHAnsi"/>
          <w:sz w:val="24"/>
          <w:szCs w:val="24"/>
        </w:rPr>
        <w:t xml:space="preserve">les questions suivantes aux élèves : </w:t>
      </w:r>
    </w:p>
    <w:p w:rsidR="00D72247" w:rsidRDefault="00CC4AB7" w:rsidP="00257056">
      <w:pPr>
        <w:pStyle w:val="Paragraphedeliste"/>
        <w:numPr>
          <w:ilvl w:val="0"/>
          <w:numId w:val="27"/>
        </w:numPr>
        <w:spacing w:before="120" w:after="120" w:line="240" w:lineRule="auto"/>
        <w:contextualSpacing w:val="0"/>
        <w:jc w:val="both"/>
        <w:rPr>
          <w:rFonts w:cstheme="minorHAnsi"/>
          <w:sz w:val="24"/>
          <w:szCs w:val="24"/>
        </w:rPr>
      </w:pPr>
      <w:r w:rsidRPr="00D72247">
        <w:rPr>
          <w:rFonts w:cstheme="minorHAnsi"/>
          <w:sz w:val="24"/>
          <w:szCs w:val="24"/>
        </w:rPr>
        <w:t>Y a-t-il des stéréotypes</w:t>
      </w:r>
      <w:r w:rsidR="00257056">
        <w:rPr>
          <w:rFonts w:cstheme="minorHAnsi"/>
          <w:sz w:val="24"/>
          <w:szCs w:val="24"/>
        </w:rPr>
        <w:t xml:space="preserve"> dans les caractéristiques énoncées </w:t>
      </w:r>
      <w:r w:rsidRPr="00D72247">
        <w:rPr>
          <w:rFonts w:cstheme="minorHAnsi"/>
          <w:sz w:val="24"/>
          <w:szCs w:val="24"/>
        </w:rPr>
        <w:t xml:space="preserve">? </w:t>
      </w:r>
    </w:p>
    <w:p w:rsidR="00D72247" w:rsidRDefault="00CC4AB7" w:rsidP="00257056">
      <w:pPr>
        <w:pStyle w:val="Paragraphedeliste"/>
        <w:numPr>
          <w:ilvl w:val="0"/>
          <w:numId w:val="27"/>
        </w:numPr>
        <w:spacing w:before="120" w:after="120" w:line="240" w:lineRule="auto"/>
        <w:contextualSpacing w:val="0"/>
        <w:jc w:val="both"/>
        <w:rPr>
          <w:rFonts w:cstheme="minorHAnsi"/>
          <w:sz w:val="24"/>
          <w:szCs w:val="24"/>
        </w:rPr>
      </w:pPr>
      <w:r w:rsidRPr="00D72247">
        <w:rPr>
          <w:rFonts w:cstheme="minorHAnsi"/>
          <w:sz w:val="24"/>
          <w:szCs w:val="24"/>
        </w:rPr>
        <w:t xml:space="preserve">Est-ce que certaines caractéristiques sont revenues souvent? </w:t>
      </w:r>
    </w:p>
    <w:p w:rsidR="00D72247" w:rsidRPr="00D72247" w:rsidRDefault="00D72247" w:rsidP="00D72247">
      <w:pPr>
        <w:spacing w:after="0" w:line="240" w:lineRule="auto"/>
        <w:jc w:val="both"/>
        <w:rPr>
          <w:rFonts w:cstheme="minorHAnsi"/>
          <w:sz w:val="24"/>
          <w:szCs w:val="24"/>
        </w:rPr>
      </w:pPr>
    </w:p>
    <w:p w:rsidR="00D72247" w:rsidRDefault="00CC4AB7" w:rsidP="00D72247">
      <w:pPr>
        <w:spacing w:after="0" w:line="240" w:lineRule="auto"/>
        <w:jc w:val="both"/>
        <w:rPr>
          <w:rFonts w:cstheme="minorHAnsi"/>
          <w:sz w:val="24"/>
          <w:szCs w:val="24"/>
        </w:rPr>
      </w:pPr>
      <w:r w:rsidRPr="00D72247">
        <w:rPr>
          <w:rFonts w:cstheme="minorHAnsi"/>
          <w:sz w:val="24"/>
          <w:szCs w:val="24"/>
        </w:rPr>
        <w:t xml:space="preserve">Il est important d’expliquer que le but de cet atelier est de sensibiliser </w:t>
      </w:r>
      <w:r w:rsidR="00D72247">
        <w:rPr>
          <w:rFonts w:cstheme="minorHAnsi"/>
          <w:sz w:val="24"/>
          <w:szCs w:val="24"/>
        </w:rPr>
        <w:t xml:space="preserve">les élèves </w:t>
      </w:r>
      <w:r w:rsidRPr="00D72247">
        <w:rPr>
          <w:rFonts w:cstheme="minorHAnsi"/>
          <w:sz w:val="24"/>
          <w:szCs w:val="24"/>
        </w:rPr>
        <w:t xml:space="preserve">au fait qu’il n’existe </w:t>
      </w:r>
      <w:r w:rsidRPr="00D72247">
        <w:rPr>
          <w:rFonts w:cstheme="minorHAnsi"/>
          <w:b/>
          <w:sz w:val="24"/>
          <w:szCs w:val="24"/>
          <w:u w:val="single"/>
        </w:rPr>
        <w:t>aucune caractéristique commune à tous les agresseurs ou à toutes les victimes</w:t>
      </w:r>
      <w:r w:rsidRPr="00D72247">
        <w:rPr>
          <w:rFonts w:cstheme="minorHAnsi"/>
          <w:sz w:val="24"/>
          <w:szCs w:val="24"/>
        </w:rPr>
        <w:t xml:space="preserve">. </w:t>
      </w:r>
      <w:r w:rsidR="008428B7">
        <w:rPr>
          <w:rFonts w:cstheme="minorHAnsi"/>
          <w:sz w:val="24"/>
          <w:szCs w:val="24"/>
        </w:rPr>
        <w:t>Souligner</w:t>
      </w:r>
      <w:r w:rsidRPr="00D72247">
        <w:rPr>
          <w:rFonts w:cstheme="minorHAnsi"/>
          <w:sz w:val="24"/>
          <w:szCs w:val="24"/>
        </w:rPr>
        <w:t xml:space="preserve"> que leurs </w:t>
      </w:r>
      <w:r w:rsidRPr="00D72247">
        <w:rPr>
          <w:rFonts w:cstheme="minorHAnsi"/>
          <w:sz w:val="24"/>
          <w:szCs w:val="24"/>
        </w:rPr>
        <w:lastRenderedPageBreak/>
        <w:t xml:space="preserve">réponses ne sont pas mauvaises puisque cet atelier a été conçu pour changer la mentalité des élèves sur leur perception des victimes et des agresseurs. </w:t>
      </w:r>
    </w:p>
    <w:p w:rsidR="00D72247" w:rsidRDefault="00D72247" w:rsidP="00D72247">
      <w:pPr>
        <w:spacing w:after="0" w:line="240" w:lineRule="auto"/>
        <w:jc w:val="both"/>
        <w:rPr>
          <w:rFonts w:cstheme="minorHAnsi"/>
          <w:sz w:val="24"/>
          <w:szCs w:val="24"/>
        </w:rPr>
      </w:pPr>
    </w:p>
    <w:p w:rsidR="006463F7" w:rsidRPr="00902313" w:rsidRDefault="00D72247" w:rsidP="00257056">
      <w:pPr>
        <w:spacing w:before="120" w:after="120" w:line="240" w:lineRule="auto"/>
        <w:jc w:val="both"/>
        <w:rPr>
          <w:rFonts w:cstheme="minorHAnsi"/>
          <w:b/>
          <w:sz w:val="24"/>
          <w:szCs w:val="24"/>
        </w:rPr>
      </w:pPr>
      <w:r w:rsidRPr="00902313">
        <w:rPr>
          <w:rFonts w:cstheme="minorHAnsi"/>
          <w:b/>
          <w:sz w:val="24"/>
          <w:szCs w:val="24"/>
        </w:rPr>
        <w:t>B.</w:t>
      </w:r>
      <w:r w:rsidRPr="00902313">
        <w:rPr>
          <w:rFonts w:cstheme="minorHAnsi"/>
          <w:b/>
          <w:sz w:val="24"/>
          <w:szCs w:val="24"/>
        </w:rPr>
        <w:tab/>
      </w:r>
      <w:r w:rsidR="00266BBA" w:rsidRPr="00902313">
        <w:rPr>
          <w:rFonts w:cstheme="minorHAnsi"/>
          <w:b/>
          <w:sz w:val="24"/>
          <w:szCs w:val="24"/>
        </w:rPr>
        <w:t>C</w:t>
      </w:r>
      <w:r w:rsidR="00E27B44" w:rsidRPr="00902313">
        <w:rPr>
          <w:b/>
          <w:sz w:val="24"/>
          <w:szCs w:val="24"/>
        </w:rPr>
        <w:t xml:space="preserve">onséquences de la violence </w:t>
      </w:r>
      <w:r w:rsidR="005953A9" w:rsidRPr="00902313">
        <w:rPr>
          <w:b/>
          <w:sz w:val="24"/>
          <w:szCs w:val="24"/>
        </w:rPr>
        <w:t>faite aux femmes</w:t>
      </w:r>
      <w:r w:rsidRPr="00902313">
        <w:rPr>
          <w:b/>
          <w:sz w:val="24"/>
          <w:szCs w:val="24"/>
        </w:rPr>
        <w:t xml:space="preserve">: </w:t>
      </w:r>
    </w:p>
    <w:p w:rsidR="00257056" w:rsidRPr="00395382" w:rsidRDefault="00257056" w:rsidP="00257056">
      <w:pPr>
        <w:spacing w:before="120" w:after="120" w:line="240" w:lineRule="auto"/>
        <w:jc w:val="both"/>
        <w:rPr>
          <w:b/>
          <w:sz w:val="24"/>
          <w:szCs w:val="24"/>
          <w:u w:val="single"/>
        </w:rPr>
      </w:pPr>
      <w:r w:rsidRPr="00395382">
        <w:rPr>
          <w:b/>
          <w:sz w:val="24"/>
          <w:szCs w:val="24"/>
          <w:u w:val="single"/>
        </w:rPr>
        <w:t xml:space="preserve">Économique : </w:t>
      </w:r>
    </w:p>
    <w:p w:rsidR="00503D8C" w:rsidRDefault="00E27B44" w:rsidP="00257056">
      <w:pPr>
        <w:spacing w:before="120" w:after="120" w:line="240" w:lineRule="auto"/>
        <w:jc w:val="both"/>
        <w:rPr>
          <w:sz w:val="24"/>
          <w:szCs w:val="24"/>
        </w:rPr>
      </w:pPr>
      <w:r w:rsidRPr="00E27B44">
        <w:rPr>
          <w:sz w:val="24"/>
          <w:szCs w:val="24"/>
        </w:rPr>
        <w:t xml:space="preserve">La violence faite aux femmes et aux filles coûte en moyenne </w:t>
      </w:r>
      <w:r w:rsidRPr="00D72247">
        <w:rPr>
          <w:b/>
          <w:sz w:val="24"/>
          <w:szCs w:val="24"/>
        </w:rPr>
        <w:t xml:space="preserve">4,2 milliards $ </w:t>
      </w:r>
      <w:r w:rsidR="005953A9" w:rsidRPr="00D72247">
        <w:rPr>
          <w:b/>
          <w:sz w:val="24"/>
          <w:szCs w:val="24"/>
        </w:rPr>
        <w:t xml:space="preserve">au </w:t>
      </w:r>
      <w:r w:rsidR="00944E4E" w:rsidRPr="00D72247">
        <w:rPr>
          <w:b/>
          <w:sz w:val="24"/>
          <w:szCs w:val="24"/>
        </w:rPr>
        <w:t>Canada</w:t>
      </w:r>
      <w:r w:rsidR="00944E4E">
        <w:rPr>
          <w:sz w:val="24"/>
          <w:szCs w:val="24"/>
        </w:rPr>
        <w:t xml:space="preserve"> </w:t>
      </w:r>
      <w:r w:rsidR="005C020B">
        <w:rPr>
          <w:sz w:val="24"/>
          <w:szCs w:val="24"/>
        </w:rPr>
        <w:t>chaque</w:t>
      </w:r>
      <w:r w:rsidRPr="00E27B44">
        <w:rPr>
          <w:sz w:val="24"/>
          <w:szCs w:val="24"/>
        </w:rPr>
        <w:t xml:space="preserve"> année. Ces frais découlent du coût des services sociaux</w:t>
      </w:r>
      <w:r w:rsidR="002C7BE1">
        <w:rPr>
          <w:sz w:val="24"/>
          <w:szCs w:val="24"/>
        </w:rPr>
        <w:t xml:space="preserve">, </w:t>
      </w:r>
      <w:r w:rsidRPr="00E27B44">
        <w:rPr>
          <w:sz w:val="24"/>
          <w:szCs w:val="24"/>
        </w:rPr>
        <w:t>de la justice criminelle</w:t>
      </w:r>
      <w:r w:rsidR="002C7BE1">
        <w:rPr>
          <w:sz w:val="24"/>
          <w:szCs w:val="24"/>
        </w:rPr>
        <w:t xml:space="preserve">, </w:t>
      </w:r>
      <w:r w:rsidR="0049358E">
        <w:rPr>
          <w:sz w:val="24"/>
          <w:szCs w:val="24"/>
        </w:rPr>
        <w:t xml:space="preserve"> </w:t>
      </w:r>
      <w:r w:rsidR="002C7BE1">
        <w:rPr>
          <w:sz w:val="24"/>
          <w:szCs w:val="24"/>
        </w:rPr>
        <w:t>d</w:t>
      </w:r>
      <w:r w:rsidRPr="00E27B44">
        <w:rPr>
          <w:sz w:val="24"/>
          <w:szCs w:val="24"/>
        </w:rPr>
        <w:t>es jours d’emploi perdu</w:t>
      </w:r>
      <w:r w:rsidR="002C7BE1">
        <w:rPr>
          <w:sz w:val="24"/>
          <w:szCs w:val="24"/>
        </w:rPr>
        <w:t>s</w:t>
      </w:r>
      <w:r w:rsidRPr="00E27B44">
        <w:rPr>
          <w:sz w:val="24"/>
          <w:szCs w:val="24"/>
        </w:rPr>
        <w:t xml:space="preserve"> par les victimes et des interventions en soins de santé. </w:t>
      </w:r>
    </w:p>
    <w:p w:rsidR="00503D8C" w:rsidRDefault="00D72247" w:rsidP="00257056">
      <w:pPr>
        <w:spacing w:before="120" w:after="120" w:line="240" w:lineRule="auto"/>
        <w:jc w:val="both"/>
        <w:rPr>
          <w:sz w:val="24"/>
          <w:szCs w:val="24"/>
        </w:rPr>
      </w:pPr>
      <w:r>
        <w:rPr>
          <w:sz w:val="24"/>
          <w:szCs w:val="24"/>
        </w:rPr>
        <w:t xml:space="preserve">Des exemples de ces coûts sont les frais : </w:t>
      </w:r>
    </w:p>
    <w:p w:rsidR="00503D8C" w:rsidRDefault="001D4D9C" w:rsidP="00257056">
      <w:pPr>
        <w:pStyle w:val="Paragraphedeliste"/>
        <w:numPr>
          <w:ilvl w:val="0"/>
          <w:numId w:val="9"/>
        </w:numPr>
        <w:spacing w:before="120" w:after="120" w:line="240" w:lineRule="auto"/>
        <w:contextualSpacing w:val="0"/>
        <w:jc w:val="both"/>
        <w:rPr>
          <w:sz w:val="24"/>
          <w:szCs w:val="24"/>
        </w:rPr>
      </w:pPr>
      <w:r>
        <w:rPr>
          <w:sz w:val="24"/>
          <w:szCs w:val="24"/>
        </w:rPr>
        <w:t>les coûts des services policiers</w:t>
      </w:r>
      <w:r w:rsidR="00257056">
        <w:rPr>
          <w:sz w:val="24"/>
          <w:szCs w:val="24"/>
        </w:rPr>
        <w:t xml:space="preserve"> </w:t>
      </w:r>
      <w:r w:rsidR="00280C26">
        <w:rPr>
          <w:sz w:val="24"/>
          <w:szCs w:val="24"/>
        </w:rPr>
        <w:t>reliés</w:t>
      </w:r>
      <w:r w:rsidR="00503D8C">
        <w:rPr>
          <w:sz w:val="24"/>
          <w:szCs w:val="24"/>
        </w:rPr>
        <w:t xml:space="preserve"> aux interventions de violence faite aux femmes</w:t>
      </w:r>
    </w:p>
    <w:p w:rsidR="00503D8C" w:rsidRDefault="00503D8C" w:rsidP="00257056">
      <w:pPr>
        <w:pStyle w:val="Paragraphedeliste"/>
        <w:numPr>
          <w:ilvl w:val="0"/>
          <w:numId w:val="9"/>
        </w:numPr>
        <w:spacing w:before="120" w:after="120" w:line="240" w:lineRule="auto"/>
        <w:contextualSpacing w:val="0"/>
        <w:jc w:val="both"/>
        <w:rPr>
          <w:sz w:val="24"/>
          <w:szCs w:val="24"/>
        </w:rPr>
      </w:pPr>
      <w:r>
        <w:rPr>
          <w:sz w:val="24"/>
          <w:szCs w:val="24"/>
        </w:rPr>
        <w:t>du système judiciaire pour poursuivre les agresseurs de femmes</w:t>
      </w:r>
    </w:p>
    <w:p w:rsidR="00503D8C" w:rsidRDefault="00503D8C" w:rsidP="00257056">
      <w:pPr>
        <w:pStyle w:val="Paragraphedeliste"/>
        <w:numPr>
          <w:ilvl w:val="0"/>
          <w:numId w:val="9"/>
        </w:numPr>
        <w:spacing w:before="120" w:after="120" w:line="240" w:lineRule="auto"/>
        <w:contextualSpacing w:val="0"/>
        <w:jc w:val="both"/>
        <w:rPr>
          <w:sz w:val="24"/>
          <w:szCs w:val="24"/>
        </w:rPr>
      </w:pPr>
      <w:r>
        <w:rPr>
          <w:sz w:val="24"/>
          <w:szCs w:val="24"/>
        </w:rPr>
        <w:t>des services sociaux mis en place pour venir en aide aux victimes de violence</w:t>
      </w:r>
    </w:p>
    <w:p w:rsidR="00503D8C" w:rsidRDefault="00503D8C" w:rsidP="00257056">
      <w:pPr>
        <w:pStyle w:val="Paragraphedeliste"/>
        <w:numPr>
          <w:ilvl w:val="0"/>
          <w:numId w:val="9"/>
        </w:numPr>
        <w:spacing w:before="120" w:after="120" w:line="240" w:lineRule="auto"/>
        <w:contextualSpacing w:val="0"/>
        <w:jc w:val="both"/>
        <w:rPr>
          <w:sz w:val="24"/>
          <w:szCs w:val="24"/>
        </w:rPr>
      </w:pPr>
      <w:r>
        <w:rPr>
          <w:sz w:val="24"/>
          <w:szCs w:val="24"/>
        </w:rPr>
        <w:t>des soins de santé des victimes de violence faite aux femmes</w:t>
      </w:r>
    </w:p>
    <w:p w:rsidR="00E27B44" w:rsidRDefault="00D72247" w:rsidP="00257056">
      <w:pPr>
        <w:spacing w:before="120" w:after="120" w:line="240" w:lineRule="auto"/>
        <w:jc w:val="both"/>
        <w:rPr>
          <w:sz w:val="24"/>
          <w:szCs w:val="24"/>
        </w:rPr>
      </w:pPr>
      <w:r>
        <w:rPr>
          <w:sz w:val="24"/>
          <w:szCs w:val="24"/>
        </w:rPr>
        <w:t xml:space="preserve">Ces </w:t>
      </w:r>
      <w:r w:rsidR="00E27B44" w:rsidRPr="00E27B44">
        <w:rPr>
          <w:sz w:val="24"/>
          <w:szCs w:val="24"/>
        </w:rPr>
        <w:t xml:space="preserve">frais </w:t>
      </w:r>
      <w:r>
        <w:rPr>
          <w:sz w:val="24"/>
          <w:szCs w:val="24"/>
        </w:rPr>
        <w:t xml:space="preserve">sont </w:t>
      </w:r>
      <w:r w:rsidR="00965FC7">
        <w:rPr>
          <w:sz w:val="24"/>
          <w:szCs w:val="24"/>
        </w:rPr>
        <w:t xml:space="preserve">majoritairement </w:t>
      </w:r>
      <w:r w:rsidR="00E27B44" w:rsidRPr="00E27B44">
        <w:rPr>
          <w:sz w:val="24"/>
          <w:szCs w:val="24"/>
        </w:rPr>
        <w:t xml:space="preserve">couverts </w:t>
      </w:r>
      <w:r w:rsidR="005953A9">
        <w:rPr>
          <w:sz w:val="24"/>
          <w:szCs w:val="24"/>
        </w:rPr>
        <w:t>par le gouvernement du Canada</w:t>
      </w:r>
      <w:r>
        <w:rPr>
          <w:sz w:val="24"/>
          <w:szCs w:val="24"/>
        </w:rPr>
        <w:t xml:space="preserve"> ou de </w:t>
      </w:r>
      <w:r w:rsidR="001E27C9">
        <w:rPr>
          <w:sz w:val="24"/>
          <w:szCs w:val="24"/>
        </w:rPr>
        <w:t>la province</w:t>
      </w:r>
      <w:r w:rsidR="00E27B44" w:rsidRPr="00E27B44">
        <w:rPr>
          <w:sz w:val="24"/>
          <w:szCs w:val="24"/>
        </w:rPr>
        <w:t xml:space="preserve">. </w:t>
      </w:r>
    </w:p>
    <w:p w:rsidR="00965FC7" w:rsidRDefault="00965FC7" w:rsidP="00257056">
      <w:pPr>
        <w:spacing w:before="120" w:after="120" w:line="240" w:lineRule="auto"/>
        <w:jc w:val="both"/>
        <w:rPr>
          <w:sz w:val="24"/>
          <w:szCs w:val="24"/>
        </w:rPr>
      </w:pPr>
    </w:p>
    <w:p w:rsidR="00965FC7" w:rsidRPr="00965FC7" w:rsidRDefault="00965FC7" w:rsidP="00965FC7">
      <w:pPr>
        <w:spacing w:before="120" w:after="120" w:line="240" w:lineRule="auto"/>
        <w:jc w:val="both"/>
        <w:rPr>
          <w:b/>
          <w:sz w:val="24"/>
          <w:szCs w:val="24"/>
          <w:u w:val="single"/>
        </w:rPr>
      </w:pPr>
      <w:r w:rsidRPr="00965FC7">
        <w:rPr>
          <w:b/>
          <w:sz w:val="24"/>
          <w:szCs w:val="24"/>
          <w:u w:val="single"/>
        </w:rPr>
        <w:t>Victimes :</w:t>
      </w:r>
    </w:p>
    <w:p w:rsidR="00965FC7" w:rsidRDefault="00965FC7" w:rsidP="00965FC7">
      <w:pPr>
        <w:spacing w:after="0" w:line="240" w:lineRule="auto"/>
        <w:jc w:val="both"/>
        <w:rPr>
          <w:sz w:val="24"/>
          <w:szCs w:val="24"/>
        </w:rPr>
      </w:pPr>
      <w:r w:rsidRPr="00965FC7">
        <w:rPr>
          <w:b/>
          <w:sz w:val="24"/>
          <w:szCs w:val="24"/>
        </w:rPr>
        <w:t>À court terme</w:t>
      </w:r>
      <w:r w:rsidRPr="00965FC7">
        <w:rPr>
          <w:sz w:val="24"/>
          <w:szCs w:val="24"/>
        </w:rPr>
        <w:t>,</w:t>
      </w:r>
      <w:r>
        <w:rPr>
          <w:sz w:val="24"/>
          <w:szCs w:val="24"/>
        </w:rPr>
        <w:t xml:space="preserve"> la violence faite aux femmes peut causer des blessures physiques et psychologiques, des incapacités permanentes, des grossesses non désirées, des avortements, des infections transmises sexuellement, le VIH/SIDA, des traumatismes affectifs et ultimement le décès.</w:t>
      </w:r>
    </w:p>
    <w:p w:rsidR="00965FC7" w:rsidRDefault="00965FC7" w:rsidP="00965FC7">
      <w:pPr>
        <w:spacing w:after="0" w:line="240" w:lineRule="auto"/>
        <w:jc w:val="both"/>
        <w:rPr>
          <w:sz w:val="24"/>
          <w:szCs w:val="24"/>
        </w:rPr>
      </w:pPr>
    </w:p>
    <w:p w:rsidR="00965FC7" w:rsidRDefault="00965FC7" w:rsidP="00965FC7">
      <w:pPr>
        <w:spacing w:after="0" w:line="240" w:lineRule="auto"/>
        <w:jc w:val="both"/>
        <w:rPr>
          <w:sz w:val="24"/>
          <w:szCs w:val="24"/>
        </w:rPr>
      </w:pPr>
      <w:r w:rsidRPr="00965FC7">
        <w:rPr>
          <w:b/>
          <w:sz w:val="24"/>
          <w:szCs w:val="24"/>
        </w:rPr>
        <w:t>À long terme</w:t>
      </w:r>
      <w:r w:rsidRPr="00965FC7">
        <w:rPr>
          <w:sz w:val="24"/>
          <w:szCs w:val="24"/>
        </w:rPr>
        <w:t>,</w:t>
      </w:r>
      <w:r>
        <w:rPr>
          <w:sz w:val="24"/>
          <w:szCs w:val="24"/>
        </w:rPr>
        <w:t xml:space="preserve"> les femmes victimes de violence risquent de connaître des problèmes de santé tels que des blessures, des douleurs chroniques, des troubles gastro-intestinaux, de l’anxiété et de la dépression.  </w:t>
      </w:r>
    </w:p>
    <w:p w:rsidR="00965FC7" w:rsidRDefault="00965FC7" w:rsidP="00965FC7">
      <w:pPr>
        <w:spacing w:after="0" w:line="240" w:lineRule="auto"/>
        <w:jc w:val="both"/>
        <w:rPr>
          <w:sz w:val="24"/>
          <w:szCs w:val="24"/>
        </w:rPr>
      </w:pPr>
    </w:p>
    <w:p w:rsidR="00257056" w:rsidRPr="00965FC7" w:rsidRDefault="00257056" w:rsidP="00257056">
      <w:pPr>
        <w:spacing w:before="120" w:after="120" w:line="240" w:lineRule="auto"/>
        <w:jc w:val="both"/>
        <w:rPr>
          <w:b/>
          <w:sz w:val="24"/>
          <w:szCs w:val="24"/>
          <w:u w:val="single"/>
        </w:rPr>
      </w:pPr>
      <w:r w:rsidRPr="00266BBA">
        <w:rPr>
          <w:b/>
          <w:sz w:val="24"/>
          <w:szCs w:val="24"/>
          <w:u w:val="single"/>
        </w:rPr>
        <w:t>Enfants</w:t>
      </w:r>
      <w:r w:rsidRPr="00965FC7">
        <w:rPr>
          <w:b/>
          <w:sz w:val="24"/>
          <w:szCs w:val="24"/>
          <w:u w:val="single"/>
        </w:rPr>
        <w:t xml:space="preserve"> : </w:t>
      </w:r>
    </w:p>
    <w:p w:rsidR="00E27B44" w:rsidRDefault="005953A9" w:rsidP="00257056">
      <w:pPr>
        <w:spacing w:before="120" w:after="120" w:line="240" w:lineRule="auto"/>
        <w:jc w:val="both"/>
        <w:rPr>
          <w:sz w:val="24"/>
          <w:szCs w:val="24"/>
        </w:rPr>
      </w:pPr>
      <w:r>
        <w:rPr>
          <w:sz w:val="24"/>
          <w:szCs w:val="24"/>
        </w:rPr>
        <w:t xml:space="preserve">La violence faite aux femmes affecte aussi les </w:t>
      </w:r>
      <w:r w:rsidRPr="00965FC7">
        <w:rPr>
          <w:sz w:val="24"/>
          <w:szCs w:val="24"/>
        </w:rPr>
        <w:t>enfants</w:t>
      </w:r>
      <w:r>
        <w:rPr>
          <w:sz w:val="24"/>
          <w:szCs w:val="24"/>
        </w:rPr>
        <w:t xml:space="preserve">. </w:t>
      </w:r>
      <w:r w:rsidR="00E27B44">
        <w:rPr>
          <w:sz w:val="24"/>
          <w:szCs w:val="24"/>
        </w:rPr>
        <w:t xml:space="preserve">Les enfants témoins de violence </w:t>
      </w:r>
      <w:r>
        <w:rPr>
          <w:sz w:val="24"/>
          <w:szCs w:val="24"/>
        </w:rPr>
        <w:t>faite aux femmes (leur mère)</w:t>
      </w:r>
      <w:r w:rsidR="00E27B44">
        <w:rPr>
          <w:sz w:val="24"/>
          <w:szCs w:val="24"/>
        </w:rPr>
        <w:t xml:space="preserve"> sont plus susceptibles </w:t>
      </w:r>
      <w:r>
        <w:rPr>
          <w:sz w:val="24"/>
          <w:szCs w:val="24"/>
        </w:rPr>
        <w:t>de devenir</w:t>
      </w:r>
      <w:r w:rsidR="00E27B44">
        <w:rPr>
          <w:sz w:val="24"/>
          <w:szCs w:val="24"/>
        </w:rPr>
        <w:t xml:space="preserve"> agressif</w:t>
      </w:r>
      <w:r>
        <w:rPr>
          <w:sz w:val="24"/>
          <w:szCs w:val="24"/>
        </w:rPr>
        <w:t>s</w:t>
      </w:r>
      <w:r w:rsidR="00E27B44">
        <w:rPr>
          <w:sz w:val="24"/>
          <w:szCs w:val="24"/>
        </w:rPr>
        <w:t xml:space="preserve">, </w:t>
      </w:r>
      <w:r>
        <w:rPr>
          <w:sz w:val="24"/>
          <w:szCs w:val="24"/>
        </w:rPr>
        <w:t xml:space="preserve">de développer </w:t>
      </w:r>
      <w:r w:rsidR="00E27B44">
        <w:rPr>
          <w:sz w:val="24"/>
          <w:szCs w:val="24"/>
        </w:rPr>
        <w:t>des troubles affectifs, d</w:t>
      </w:r>
      <w:r>
        <w:rPr>
          <w:sz w:val="24"/>
          <w:szCs w:val="24"/>
        </w:rPr>
        <w:t>’entreprendre des activités</w:t>
      </w:r>
      <w:r w:rsidR="00E27B44">
        <w:rPr>
          <w:sz w:val="24"/>
          <w:szCs w:val="24"/>
        </w:rPr>
        <w:t xml:space="preserve"> criminelle</w:t>
      </w:r>
      <w:r>
        <w:rPr>
          <w:sz w:val="24"/>
          <w:szCs w:val="24"/>
        </w:rPr>
        <w:t xml:space="preserve">s ou </w:t>
      </w:r>
      <w:r w:rsidR="00E27B44">
        <w:rPr>
          <w:sz w:val="24"/>
          <w:szCs w:val="24"/>
        </w:rPr>
        <w:t>d</w:t>
      </w:r>
      <w:r>
        <w:rPr>
          <w:sz w:val="24"/>
          <w:szCs w:val="24"/>
        </w:rPr>
        <w:t>e développer d</w:t>
      </w:r>
      <w:r w:rsidR="00E27B44">
        <w:rPr>
          <w:sz w:val="24"/>
          <w:szCs w:val="24"/>
        </w:rPr>
        <w:t xml:space="preserve">es troubles de développement social et académique. </w:t>
      </w:r>
    </w:p>
    <w:p w:rsidR="00020D15" w:rsidRDefault="00020D15" w:rsidP="00257056">
      <w:pPr>
        <w:spacing w:after="0" w:line="240" w:lineRule="auto"/>
        <w:jc w:val="both"/>
        <w:rPr>
          <w:sz w:val="24"/>
          <w:szCs w:val="24"/>
        </w:rPr>
      </w:pPr>
    </w:p>
    <w:p w:rsidR="00965FC7" w:rsidRPr="00965FC7" w:rsidRDefault="00965FC7" w:rsidP="00257056">
      <w:pPr>
        <w:spacing w:after="0" w:line="240" w:lineRule="auto"/>
        <w:jc w:val="both"/>
        <w:rPr>
          <w:b/>
          <w:sz w:val="24"/>
          <w:szCs w:val="24"/>
          <w:u w:val="single"/>
        </w:rPr>
      </w:pPr>
      <w:r w:rsidRPr="00965FC7">
        <w:rPr>
          <w:b/>
          <w:sz w:val="24"/>
          <w:szCs w:val="24"/>
          <w:u w:val="single"/>
        </w:rPr>
        <w:t>Adolescent</w:t>
      </w:r>
      <w:r w:rsidR="00266BBA">
        <w:rPr>
          <w:b/>
          <w:sz w:val="24"/>
          <w:szCs w:val="24"/>
          <w:u w:val="single"/>
        </w:rPr>
        <w:t>(e)</w:t>
      </w:r>
      <w:r w:rsidRPr="00965FC7">
        <w:rPr>
          <w:b/>
          <w:sz w:val="24"/>
          <w:szCs w:val="24"/>
          <w:u w:val="single"/>
        </w:rPr>
        <w:t>s :</w:t>
      </w:r>
    </w:p>
    <w:p w:rsidR="0041238F" w:rsidRDefault="0041238F" w:rsidP="00E32517">
      <w:pPr>
        <w:spacing w:after="0" w:line="240" w:lineRule="auto"/>
        <w:jc w:val="both"/>
        <w:rPr>
          <w:sz w:val="24"/>
          <w:szCs w:val="24"/>
        </w:rPr>
      </w:pPr>
      <w:r>
        <w:rPr>
          <w:sz w:val="24"/>
          <w:szCs w:val="24"/>
        </w:rPr>
        <w:t>Lorsque les adolescents</w:t>
      </w:r>
      <w:r w:rsidR="005953A9">
        <w:rPr>
          <w:sz w:val="24"/>
          <w:szCs w:val="24"/>
        </w:rPr>
        <w:t xml:space="preserve"> ou adolescentes</w:t>
      </w:r>
      <w:r>
        <w:rPr>
          <w:sz w:val="24"/>
          <w:szCs w:val="24"/>
        </w:rPr>
        <w:t xml:space="preserve"> sont victimes, témoins ou commettent de la violence</w:t>
      </w:r>
      <w:r w:rsidR="005953A9">
        <w:rPr>
          <w:sz w:val="24"/>
          <w:szCs w:val="24"/>
        </w:rPr>
        <w:t xml:space="preserve"> faite aux femmes</w:t>
      </w:r>
      <w:r>
        <w:rPr>
          <w:sz w:val="24"/>
          <w:szCs w:val="24"/>
        </w:rPr>
        <w:t>, ils</w:t>
      </w:r>
      <w:r w:rsidR="005953A9">
        <w:rPr>
          <w:sz w:val="24"/>
          <w:szCs w:val="24"/>
        </w:rPr>
        <w:t xml:space="preserve"> et elles</w:t>
      </w:r>
      <w:r>
        <w:rPr>
          <w:sz w:val="24"/>
          <w:szCs w:val="24"/>
        </w:rPr>
        <w:t xml:space="preserve"> peuvent : </w:t>
      </w:r>
    </w:p>
    <w:p w:rsidR="0041238F" w:rsidRDefault="005953A9" w:rsidP="00E32517">
      <w:pPr>
        <w:pStyle w:val="Paragraphedeliste"/>
        <w:numPr>
          <w:ilvl w:val="0"/>
          <w:numId w:val="12"/>
        </w:numPr>
        <w:spacing w:after="0" w:line="240" w:lineRule="auto"/>
        <w:jc w:val="both"/>
        <w:rPr>
          <w:sz w:val="24"/>
          <w:szCs w:val="24"/>
        </w:rPr>
      </w:pPr>
      <w:r>
        <w:rPr>
          <w:sz w:val="24"/>
          <w:szCs w:val="24"/>
        </w:rPr>
        <w:t>manifester de la gêne</w:t>
      </w:r>
    </w:p>
    <w:p w:rsidR="0041238F" w:rsidRDefault="005953A9" w:rsidP="00E32517">
      <w:pPr>
        <w:pStyle w:val="Paragraphedeliste"/>
        <w:numPr>
          <w:ilvl w:val="0"/>
          <w:numId w:val="12"/>
        </w:numPr>
        <w:spacing w:after="0" w:line="240" w:lineRule="auto"/>
        <w:jc w:val="both"/>
        <w:rPr>
          <w:sz w:val="24"/>
          <w:szCs w:val="24"/>
        </w:rPr>
      </w:pPr>
      <w:r>
        <w:rPr>
          <w:sz w:val="24"/>
          <w:szCs w:val="24"/>
        </w:rPr>
        <w:t>s’isoler</w:t>
      </w:r>
    </w:p>
    <w:p w:rsidR="0041238F" w:rsidRDefault="0041238F" w:rsidP="00E32517">
      <w:pPr>
        <w:pStyle w:val="Paragraphedeliste"/>
        <w:numPr>
          <w:ilvl w:val="0"/>
          <w:numId w:val="12"/>
        </w:numPr>
        <w:spacing w:after="0" w:line="240" w:lineRule="auto"/>
        <w:jc w:val="both"/>
        <w:rPr>
          <w:sz w:val="24"/>
          <w:szCs w:val="24"/>
        </w:rPr>
      </w:pPr>
      <w:r w:rsidRPr="0041238F">
        <w:rPr>
          <w:sz w:val="24"/>
          <w:szCs w:val="24"/>
        </w:rPr>
        <w:lastRenderedPageBreak/>
        <w:t>avoir besoin d’être perçu</w:t>
      </w:r>
      <w:r w:rsidR="001E27C9">
        <w:rPr>
          <w:sz w:val="24"/>
          <w:szCs w:val="24"/>
        </w:rPr>
        <w:t>s</w:t>
      </w:r>
      <w:r w:rsidRPr="0041238F">
        <w:rPr>
          <w:sz w:val="24"/>
          <w:szCs w:val="24"/>
        </w:rPr>
        <w:t xml:space="preserve"> comme étant « normal »</w:t>
      </w:r>
    </w:p>
    <w:p w:rsidR="0041238F" w:rsidRDefault="0041238F" w:rsidP="00E32517">
      <w:pPr>
        <w:pStyle w:val="Paragraphedeliste"/>
        <w:numPr>
          <w:ilvl w:val="0"/>
          <w:numId w:val="12"/>
        </w:numPr>
        <w:spacing w:after="0" w:line="240" w:lineRule="auto"/>
        <w:jc w:val="both"/>
        <w:rPr>
          <w:sz w:val="24"/>
          <w:szCs w:val="24"/>
        </w:rPr>
      </w:pPr>
      <w:r>
        <w:rPr>
          <w:sz w:val="24"/>
          <w:szCs w:val="24"/>
        </w:rPr>
        <w:t xml:space="preserve">être </w:t>
      </w:r>
      <w:r w:rsidR="005953A9">
        <w:rPr>
          <w:sz w:val="24"/>
          <w:szCs w:val="24"/>
        </w:rPr>
        <w:t xml:space="preserve">continuellement </w:t>
      </w:r>
      <w:r w:rsidR="00D72247">
        <w:rPr>
          <w:sz w:val="24"/>
          <w:szCs w:val="24"/>
        </w:rPr>
        <w:t>fâché</w:t>
      </w:r>
      <w:r w:rsidRPr="0041238F">
        <w:rPr>
          <w:sz w:val="24"/>
          <w:szCs w:val="24"/>
        </w:rPr>
        <w:t xml:space="preserve"> contre </w:t>
      </w:r>
      <w:r>
        <w:rPr>
          <w:sz w:val="24"/>
          <w:szCs w:val="24"/>
        </w:rPr>
        <w:t>leur</w:t>
      </w:r>
      <w:r w:rsidR="00E32683">
        <w:rPr>
          <w:sz w:val="24"/>
          <w:szCs w:val="24"/>
        </w:rPr>
        <w:t>s</w:t>
      </w:r>
      <w:r w:rsidRPr="0041238F">
        <w:rPr>
          <w:sz w:val="24"/>
          <w:szCs w:val="24"/>
        </w:rPr>
        <w:t xml:space="preserve"> parents</w:t>
      </w:r>
    </w:p>
    <w:p w:rsidR="0041238F" w:rsidRDefault="0041238F" w:rsidP="00E32517">
      <w:pPr>
        <w:pStyle w:val="Paragraphedeliste"/>
        <w:numPr>
          <w:ilvl w:val="0"/>
          <w:numId w:val="12"/>
        </w:numPr>
        <w:spacing w:after="0" w:line="240" w:lineRule="auto"/>
        <w:jc w:val="both"/>
        <w:rPr>
          <w:sz w:val="24"/>
          <w:szCs w:val="24"/>
        </w:rPr>
      </w:pPr>
      <w:r w:rsidRPr="0041238F">
        <w:rPr>
          <w:sz w:val="24"/>
          <w:szCs w:val="24"/>
        </w:rPr>
        <w:t>s’in</w:t>
      </w:r>
      <w:r>
        <w:rPr>
          <w:sz w:val="24"/>
          <w:szCs w:val="24"/>
        </w:rPr>
        <w:t>quiéter du bien-être de leur mère</w:t>
      </w:r>
    </w:p>
    <w:p w:rsidR="0041238F" w:rsidRDefault="0041238F" w:rsidP="00E32517">
      <w:pPr>
        <w:pStyle w:val="Paragraphedeliste"/>
        <w:numPr>
          <w:ilvl w:val="0"/>
          <w:numId w:val="12"/>
        </w:numPr>
        <w:spacing w:after="0" w:line="240" w:lineRule="auto"/>
        <w:jc w:val="both"/>
        <w:rPr>
          <w:sz w:val="24"/>
          <w:szCs w:val="24"/>
        </w:rPr>
      </w:pPr>
      <w:r w:rsidRPr="0041238F">
        <w:rPr>
          <w:sz w:val="24"/>
          <w:szCs w:val="24"/>
        </w:rPr>
        <w:t xml:space="preserve">vouloir se venger contre l’agresseur </w:t>
      </w:r>
    </w:p>
    <w:p w:rsidR="0041238F" w:rsidRDefault="0041238F" w:rsidP="00E32517">
      <w:pPr>
        <w:pStyle w:val="Paragraphedeliste"/>
        <w:numPr>
          <w:ilvl w:val="0"/>
          <w:numId w:val="12"/>
        </w:numPr>
        <w:spacing w:after="0" w:line="240" w:lineRule="auto"/>
        <w:jc w:val="both"/>
        <w:rPr>
          <w:sz w:val="24"/>
          <w:szCs w:val="24"/>
        </w:rPr>
      </w:pPr>
      <w:r w:rsidRPr="0041238F">
        <w:rPr>
          <w:sz w:val="24"/>
          <w:szCs w:val="24"/>
        </w:rPr>
        <w:t>être soulagé</w:t>
      </w:r>
      <w:r>
        <w:rPr>
          <w:sz w:val="24"/>
          <w:szCs w:val="24"/>
        </w:rPr>
        <w:t>s</w:t>
      </w:r>
      <w:r w:rsidRPr="0041238F">
        <w:rPr>
          <w:sz w:val="24"/>
          <w:szCs w:val="24"/>
        </w:rPr>
        <w:t xml:space="preserve"> que l’agresseur soit</w:t>
      </w:r>
      <w:r>
        <w:rPr>
          <w:sz w:val="24"/>
          <w:szCs w:val="24"/>
        </w:rPr>
        <w:t xml:space="preserve"> parti</w:t>
      </w:r>
    </w:p>
    <w:p w:rsidR="0041238F" w:rsidRDefault="0041238F" w:rsidP="00E32517">
      <w:pPr>
        <w:pStyle w:val="Paragraphedeliste"/>
        <w:numPr>
          <w:ilvl w:val="0"/>
          <w:numId w:val="12"/>
        </w:numPr>
        <w:spacing w:after="0" w:line="240" w:lineRule="auto"/>
        <w:jc w:val="both"/>
        <w:rPr>
          <w:sz w:val="24"/>
          <w:szCs w:val="24"/>
        </w:rPr>
      </w:pPr>
      <w:r>
        <w:rPr>
          <w:sz w:val="24"/>
          <w:szCs w:val="24"/>
        </w:rPr>
        <w:t>intervenir durant les incidents et risquent d’être blessés</w:t>
      </w:r>
    </w:p>
    <w:p w:rsidR="00C93ED7" w:rsidRDefault="00C93ED7" w:rsidP="00E32517">
      <w:pPr>
        <w:spacing w:after="0" w:line="240" w:lineRule="auto"/>
        <w:jc w:val="both"/>
        <w:rPr>
          <w:rFonts w:cstheme="minorHAnsi"/>
          <w:b/>
          <w:lang w:val="fr-FR"/>
        </w:rPr>
      </w:pPr>
    </w:p>
    <w:p w:rsidR="00D72247" w:rsidRDefault="00D72247" w:rsidP="00E32517">
      <w:pPr>
        <w:spacing w:after="0" w:line="240" w:lineRule="auto"/>
        <w:jc w:val="both"/>
        <w:rPr>
          <w:rFonts w:cstheme="minorHAnsi"/>
          <w:b/>
          <w:lang w:val="fr-FR"/>
        </w:rPr>
      </w:pPr>
    </w:p>
    <w:p w:rsidR="00C93ED7" w:rsidRPr="00902313" w:rsidRDefault="00D72247" w:rsidP="00D72247">
      <w:pPr>
        <w:pStyle w:val="Paragraphedeliste"/>
        <w:spacing w:after="0" w:line="240" w:lineRule="auto"/>
        <w:ind w:left="0"/>
        <w:jc w:val="both"/>
        <w:rPr>
          <w:rFonts w:cstheme="minorHAnsi"/>
          <w:b/>
          <w:sz w:val="24"/>
          <w:szCs w:val="24"/>
          <w:lang w:val="fr-FR"/>
        </w:rPr>
      </w:pPr>
      <w:r w:rsidRPr="00902313">
        <w:rPr>
          <w:rFonts w:cstheme="minorHAnsi"/>
          <w:b/>
          <w:sz w:val="24"/>
          <w:szCs w:val="24"/>
          <w:lang w:val="fr-FR"/>
        </w:rPr>
        <w:t>C.</w:t>
      </w:r>
      <w:r w:rsidRPr="00902313">
        <w:rPr>
          <w:rFonts w:cstheme="minorHAnsi"/>
          <w:b/>
          <w:sz w:val="24"/>
          <w:szCs w:val="24"/>
          <w:lang w:val="fr-FR"/>
        </w:rPr>
        <w:tab/>
      </w:r>
      <w:r w:rsidR="00C93ED7" w:rsidRPr="00902313">
        <w:rPr>
          <w:rFonts w:cstheme="minorHAnsi"/>
          <w:b/>
          <w:sz w:val="24"/>
          <w:szCs w:val="24"/>
          <w:lang w:val="fr-FR"/>
        </w:rPr>
        <w:t xml:space="preserve">Comment </w:t>
      </w:r>
      <w:r w:rsidR="0091380B" w:rsidRPr="00902313">
        <w:rPr>
          <w:rFonts w:cstheme="minorHAnsi"/>
          <w:b/>
          <w:sz w:val="24"/>
          <w:szCs w:val="24"/>
          <w:lang w:val="fr-FR"/>
        </w:rPr>
        <w:t>faire face</w:t>
      </w:r>
      <w:r w:rsidR="006E78D0" w:rsidRPr="00902313">
        <w:rPr>
          <w:rFonts w:cstheme="minorHAnsi"/>
          <w:b/>
          <w:sz w:val="24"/>
          <w:szCs w:val="24"/>
          <w:lang w:val="fr-FR"/>
        </w:rPr>
        <w:t xml:space="preserve"> à la </w:t>
      </w:r>
      <w:r w:rsidR="00257056" w:rsidRPr="00902313">
        <w:rPr>
          <w:rFonts w:cstheme="minorHAnsi"/>
          <w:b/>
          <w:sz w:val="24"/>
          <w:szCs w:val="24"/>
          <w:lang w:val="fr-FR"/>
        </w:rPr>
        <w:t xml:space="preserve">violence ? </w:t>
      </w:r>
    </w:p>
    <w:p w:rsidR="00D72247" w:rsidRDefault="00D72247" w:rsidP="00E32517">
      <w:pPr>
        <w:pStyle w:val="Titre5"/>
        <w:shd w:val="clear" w:color="auto" w:fill="FFFFFF"/>
        <w:spacing w:before="0" w:after="75" w:line="255" w:lineRule="atLeast"/>
        <w:jc w:val="both"/>
        <w:textAlignment w:val="baseline"/>
        <w:rPr>
          <w:rFonts w:asciiTheme="minorHAnsi" w:eastAsiaTheme="minorHAnsi" w:hAnsiTheme="minorHAnsi" w:cstheme="minorHAnsi"/>
          <w:color w:val="auto"/>
          <w:sz w:val="24"/>
          <w:szCs w:val="24"/>
          <w:lang w:val="fr-FR"/>
        </w:rPr>
      </w:pPr>
    </w:p>
    <w:p w:rsidR="00461173" w:rsidRDefault="00461173" w:rsidP="00461173">
      <w:pPr>
        <w:spacing w:after="0" w:line="240" w:lineRule="auto"/>
        <w:jc w:val="both"/>
        <w:rPr>
          <w:rFonts w:cstheme="minorHAnsi"/>
          <w:b/>
          <w:sz w:val="24"/>
          <w:szCs w:val="24"/>
        </w:rPr>
      </w:pPr>
      <w:r w:rsidRPr="00461173">
        <w:rPr>
          <w:rFonts w:cstheme="minorHAnsi"/>
          <w:b/>
          <w:sz w:val="24"/>
          <w:szCs w:val="24"/>
        </w:rPr>
        <w:t>Affiche</w:t>
      </w:r>
      <w:r w:rsidR="00266BBA">
        <w:rPr>
          <w:rFonts w:cstheme="minorHAnsi"/>
          <w:b/>
          <w:sz w:val="24"/>
          <w:szCs w:val="24"/>
        </w:rPr>
        <w:t>r</w:t>
      </w:r>
      <w:r w:rsidRPr="00461173">
        <w:rPr>
          <w:rFonts w:cstheme="minorHAnsi"/>
          <w:b/>
          <w:sz w:val="24"/>
          <w:szCs w:val="24"/>
        </w:rPr>
        <w:t xml:space="preserve"> la </w:t>
      </w:r>
      <w:r w:rsidR="005C020B">
        <w:rPr>
          <w:rFonts w:cstheme="minorHAnsi"/>
          <w:b/>
          <w:sz w:val="24"/>
          <w:szCs w:val="24"/>
        </w:rPr>
        <w:t>diapositive </w:t>
      </w:r>
      <w:r w:rsidRPr="00461173">
        <w:rPr>
          <w:rFonts w:cstheme="minorHAnsi"/>
          <w:b/>
          <w:sz w:val="24"/>
          <w:szCs w:val="24"/>
        </w:rPr>
        <w:t>1</w:t>
      </w:r>
      <w:r>
        <w:rPr>
          <w:rFonts w:cstheme="minorHAnsi"/>
          <w:b/>
          <w:sz w:val="24"/>
          <w:szCs w:val="24"/>
        </w:rPr>
        <w:t>4</w:t>
      </w:r>
      <w:r w:rsidRPr="00461173">
        <w:rPr>
          <w:rFonts w:cstheme="minorHAnsi"/>
          <w:b/>
          <w:sz w:val="24"/>
          <w:szCs w:val="24"/>
        </w:rPr>
        <w:t xml:space="preserve">  de la</w:t>
      </w:r>
      <w:r w:rsidRPr="00461173">
        <w:rPr>
          <w:rFonts w:cstheme="minorHAnsi"/>
          <w:sz w:val="24"/>
          <w:szCs w:val="24"/>
        </w:rPr>
        <w:t xml:space="preserve"> </w:t>
      </w:r>
      <w:r w:rsidRPr="00461173">
        <w:rPr>
          <w:rFonts w:cstheme="minorHAnsi"/>
          <w:b/>
          <w:sz w:val="24"/>
          <w:szCs w:val="24"/>
        </w:rPr>
        <w:t>présentation PowerPoint</w:t>
      </w:r>
      <w:r>
        <w:rPr>
          <w:rFonts w:cstheme="minorHAnsi"/>
          <w:b/>
          <w:sz w:val="24"/>
          <w:szCs w:val="24"/>
        </w:rPr>
        <w:t>.</w:t>
      </w:r>
    </w:p>
    <w:p w:rsidR="00461173" w:rsidRDefault="00461173" w:rsidP="00E32517">
      <w:pPr>
        <w:pStyle w:val="Titre5"/>
        <w:shd w:val="clear" w:color="auto" w:fill="FFFFFF"/>
        <w:spacing w:before="0" w:after="75" w:line="255" w:lineRule="atLeast"/>
        <w:jc w:val="both"/>
        <w:textAlignment w:val="baseline"/>
        <w:rPr>
          <w:rFonts w:asciiTheme="minorHAnsi" w:eastAsiaTheme="minorHAnsi" w:hAnsiTheme="minorHAnsi" w:cstheme="minorHAnsi"/>
          <w:color w:val="auto"/>
          <w:sz w:val="24"/>
          <w:szCs w:val="24"/>
        </w:rPr>
      </w:pPr>
    </w:p>
    <w:p w:rsidR="00C93ED7" w:rsidRPr="00C93ED7" w:rsidRDefault="00C93ED7" w:rsidP="00E32517">
      <w:pPr>
        <w:pStyle w:val="Titre5"/>
        <w:shd w:val="clear" w:color="auto" w:fill="FFFFFF"/>
        <w:spacing w:before="0" w:after="75" w:line="255" w:lineRule="atLeast"/>
        <w:jc w:val="both"/>
        <w:textAlignment w:val="baseline"/>
        <w:rPr>
          <w:rFonts w:asciiTheme="minorHAnsi" w:hAnsiTheme="minorHAnsi" w:cstheme="minorHAnsi"/>
          <w:color w:val="000000"/>
          <w:spacing w:val="-12"/>
          <w:sz w:val="24"/>
          <w:szCs w:val="24"/>
        </w:rPr>
      </w:pPr>
      <w:r w:rsidRPr="001B261C">
        <w:rPr>
          <w:rFonts w:asciiTheme="minorHAnsi" w:eastAsiaTheme="minorHAnsi" w:hAnsiTheme="minorHAnsi" w:cstheme="minorHAnsi"/>
          <w:color w:val="auto"/>
          <w:sz w:val="24"/>
          <w:szCs w:val="24"/>
        </w:rPr>
        <w:t xml:space="preserve">Voici quelques façons </w:t>
      </w:r>
      <w:r w:rsidRPr="006E78D0">
        <w:rPr>
          <w:rFonts w:asciiTheme="minorHAnsi" w:eastAsiaTheme="minorHAnsi" w:hAnsiTheme="minorHAnsi" w:cstheme="minorHAnsi"/>
          <w:b/>
          <w:color w:val="auto"/>
          <w:sz w:val="24"/>
          <w:szCs w:val="24"/>
          <w:u w:val="single"/>
        </w:rPr>
        <w:t>saines</w:t>
      </w:r>
      <w:r w:rsidRPr="001B261C">
        <w:rPr>
          <w:rFonts w:asciiTheme="minorHAnsi" w:eastAsiaTheme="minorHAnsi" w:hAnsiTheme="minorHAnsi" w:cstheme="minorHAnsi"/>
          <w:color w:val="auto"/>
          <w:sz w:val="24"/>
          <w:szCs w:val="24"/>
        </w:rPr>
        <w:t xml:space="preserve"> de </w:t>
      </w:r>
      <w:r w:rsidR="006E78D0">
        <w:rPr>
          <w:rFonts w:asciiTheme="minorHAnsi" w:eastAsiaTheme="minorHAnsi" w:hAnsiTheme="minorHAnsi" w:cstheme="minorHAnsi"/>
          <w:color w:val="auto"/>
          <w:sz w:val="24"/>
          <w:szCs w:val="24"/>
        </w:rPr>
        <w:t>faire face à</w:t>
      </w:r>
      <w:r w:rsidRPr="001B261C">
        <w:rPr>
          <w:rFonts w:asciiTheme="minorHAnsi" w:eastAsiaTheme="minorHAnsi" w:hAnsiTheme="minorHAnsi" w:cstheme="minorHAnsi"/>
          <w:color w:val="auto"/>
          <w:sz w:val="24"/>
          <w:szCs w:val="24"/>
        </w:rPr>
        <w:t xml:space="preserve"> la violence :</w:t>
      </w:r>
    </w:p>
    <w:p w:rsidR="00C93ED7" w:rsidRPr="00C93ED7" w:rsidRDefault="00C93ED7" w:rsidP="00E32517">
      <w:pPr>
        <w:pStyle w:val="Paragraphedeliste"/>
        <w:numPr>
          <w:ilvl w:val="0"/>
          <w:numId w:val="12"/>
        </w:numPr>
        <w:spacing w:after="0" w:line="240" w:lineRule="auto"/>
        <w:jc w:val="both"/>
        <w:rPr>
          <w:rFonts w:cstheme="minorHAnsi"/>
          <w:sz w:val="24"/>
          <w:szCs w:val="24"/>
        </w:rPr>
      </w:pPr>
      <w:r w:rsidRPr="00C93ED7">
        <w:rPr>
          <w:rFonts w:cstheme="minorHAnsi"/>
          <w:color w:val="000000"/>
          <w:sz w:val="24"/>
          <w:szCs w:val="24"/>
        </w:rPr>
        <w:t xml:space="preserve">Laisser </w:t>
      </w:r>
      <w:r w:rsidRPr="00C93ED7">
        <w:rPr>
          <w:rFonts w:cstheme="minorHAnsi"/>
          <w:sz w:val="24"/>
          <w:szCs w:val="24"/>
        </w:rPr>
        <w:t>la personne abusive pour u</w:t>
      </w:r>
      <w:r w:rsidR="001B261C">
        <w:rPr>
          <w:rFonts w:cstheme="minorHAnsi"/>
          <w:sz w:val="24"/>
          <w:szCs w:val="24"/>
        </w:rPr>
        <w:t>n bout de temps ou pour de bon</w:t>
      </w:r>
    </w:p>
    <w:p w:rsidR="00C93ED7" w:rsidRPr="00C93ED7" w:rsidRDefault="001B261C" w:rsidP="00E32517">
      <w:pPr>
        <w:pStyle w:val="Paragraphedeliste"/>
        <w:numPr>
          <w:ilvl w:val="0"/>
          <w:numId w:val="12"/>
        </w:numPr>
        <w:spacing w:after="0" w:line="240" w:lineRule="auto"/>
        <w:jc w:val="both"/>
        <w:rPr>
          <w:rFonts w:cstheme="minorHAnsi"/>
          <w:sz w:val="24"/>
          <w:szCs w:val="24"/>
        </w:rPr>
      </w:pPr>
      <w:r>
        <w:rPr>
          <w:rFonts w:cstheme="minorHAnsi"/>
          <w:sz w:val="24"/>
          <w:szCs w:val="24"/>
        </w:rPr>
        <w:t>Appeler la police</w:t>
      </w:r>
    </w:p>
    <w:p w:rsidR="00C93ED7" w:rsidRPr="00C93ED7" w:rsidRDefault="001B261C" w:rsidP="00E32517">
      <w:pPr>
        <w:pStyle w:val="Paragraphedeliste"/>
        <w:numPr>
          <w:ilvl w:val="0"/>
          <w:numId w:val="12"/>
        </w:numPr>
        <w:spacing w:after="0" w:line="240" w:lineRule="auto"/>
        <w:jc w:val="both"/>
        <w:rPr>
          <w:rFonts w:cstheme="minorHAnsi"/>
          <w:sz w:val="24"/>
          <w:szCs w:val="24"/>
        </w:rPr>
      </w:pPr>
      <w:r>
        <w:rPr>
          <w:rFonts w:cstheme="minorHAnsi"/>
          <w:sz w:val="24"/>
          <w:szCs w:val="24"/>
        </w:rPr>
        <w:t>Porter une accusation</w:t>
      </w:r>
      <w:r w:rsidR="00D72247">
        <w:rPr>
          <w:rFonts w:cstheme="minorHAnsi"/>
          <w:sz w:val="24"/>
          <w:szCs w:val="24"/>
        </w:rPr>
        <w:t xml:space="preserve"> contre l’agresseur</w:t>
      </w:r>
    </w:p>
    <w:p w:rsidR="00C93ED7" w:rsidRPr="00C93ED7" w:rsidRDefault="00C93ED7" w:rsidP="00E32517">
      <w:pPr>
        <w:pStyle w:val="Paragraphedeliste"/>
        <w:numPr>
          <w:ilvl w:val="0"/>
          <w:numId w:val="12"/>
        </w:numPr>
        <w:spacing w:after="0" w:line="240" w:lineRule="auto"/>
        <w:jc w:val="both"/>
        <w:rPr>
          <w:rFonts w:cstheme="minorHAnsi"/>
          <w:sz w:val="24"/>
          <w:szCs w:val="24"/>
        </w:rPr>
      </w:pPr>
      <w:r w:rsidRPr="00C93ED7">
        <w:rPr>
          <w:rFonts w:cstheme="minorHAnsi"/>
          <w:sz w:val="24"/>
          <w:szCs w:val="24"/>
        </w:rPr>
        <w:t>Tenir l’agresseur respon</w:t>
      </w:r>
      <w:r w:rsidR="00D72247">
        <w:rPr>
          <w:rFonts w:cstheme="minorHAnsi"/>
          <w:sz w:val="24"/>
          <w:szCs w:val="24"/>
        </w:rPr>
        <w:t>sable de l’</w:t>
      </w:r>
      <w:r w:rsidR="001B261C">
        <w:rPr>
          <w:rFonts w:cstheme="minorHAnsi"/>
          <w:sz w:val="24"/>
          <w:szCs w:val="24"/>
        </w:rPr>
        <w:t>abus, pas vous-même</w:t>
      </w:r>
    </w:p>
    <w:p w:rsidR="00C93ED7" w:rsidRPr="00C93ED7" w:rsidRDefault="001B261C" w:rsidP="00E32517">
      <w:pPr>
        <w:pStyle w:val="Paragraphedeliste"/>
        <w:numPr>
          <w:ilvl w:val="0"/>
          <w:numId w:val="12"/>
        </w:numPr>
        <w:spacing w:after="0" w:line="240" w:lineRule="auto"/>
        <w:jc w:val="both"/>
        <w:rPr>
          <w:rFonts w:cstheme="minorHAnsi"/>
          <w:sz w:val="24"/>
          <w:szCs w:val="24"/>
        </w:rPr>
      </w:pPr>
      <w:r>
        <w:rPr>
          <w:rFonts w:cstheme="minorHAnsi"/>
          <w:sz w:val="24"/>
          <w:szCs w:val="24"/>
        </w:rPr>
        <w:t>Le dire à un ami</w:t>
      </w:r>
    </w:p>
    <w:p w:rsidR="00C93ED7" w:rsidRPr="00C93ED7" w:rsidRDefault="00D72247" w:rsidP="00E32517">
      <w:pPr>
        <w:pStyle w:val="Paragraphedeliste"/>
        <w:numPr>
          <w:ilvl w:val="0"/>
          <w:numId w:val="12"/>
        </w:numPr>
        <w:spacing w:after="0" w:line="240" w:lineRule="auto"/>
        <w:jc w:val="both"/>
        <w:rPr>
          <w:rFonts w:cstheme="minorHAnsi"/>
          <w:sz w:val="24"/>
          <w:szCs w:val="24"/>
        </w:rPr>
      </w:pPr>
      <w:r>
        <w:rPr>
          <w:rFonts w:cstheme="minorHAnsi"/>
          <w:sz w:val="24"/>
          <w:szCs w:val="24"/>
        </w:rPr>
        <w:t>Demander de l’</w:t>
      </w:r>
      <w:r w:rsidR="001B261C">
        <w:rPr>
          <w:rFonts w:cstheme="minorHAnsi"/>
          <w:sz w:val="24"/>
          <w:szCs w:val="24"/>
        </w:rPr>
        <w:t>aide</w:t>
      </w:r>
    </w:p>
    <w:p w:rsidR="00C93ED7" w:rsidRDefault="001B261C" w:rsidP="00E32517">
      <w:pPr>
        <w:pStyle w:val="Paragraphedeliste"/>
        <w:numPr>
          <w:ilvl w:val="0"/>
          <w:numId w:val="12"/>
        </w:numPr>
        <w:spacing w:after="0" w:line="240" w:lineRule="auto"/>
        <w:jc w:val="both"/>
        <w:rPr>
          <w:rFonts w:cstheme="minorHAnsi"/>
          <w:color w:val="000000"/>
          <w:sz w:val="24"/>
          <w:szCs w:val="24"/>
        </w:rPr>
      </w:pPr>
      <w:r>
        <w:rPr>
          <w:rFonts w:cstheme="minorHAnsi"/>
          <w:sz w:val="24"/>
          <w:szCs w:val="24"/>
        </w:rPr>
        <w:t>Aller dans un refuge</w:t>
      </w:r>
      <w:r w:rsidR="00C93ED7" w:rsidRPr="00C93ED7">
        <w:rPr>
          <w:rFonts w:cstheme="minorHAnsi"/>
          <w:color w:val="000000"/>
          <w:sz w:val="24"/>
          <w:szCs w:val="24"/>
        </w:rPr>
        <w:t> </w:t>
      </w:r>
    </w:p>
    <w:p w:rsidR="00847BFD" w:rsidRPr="00847BFD" w:rsidRDefault="00847BFD" w:rsidP="00847BFD">
      <w:pPr>
        <w:spacing w:after="0" w:line="240" w:lineRule="auto"/>
        <w:jc w:val="both"/>
        <w:rPr>
          <w:rFonts w:cstheme="minorHAnsi"/>
          <w:color w:val="000000"/>
          <w:sz w:val="24"/>
          <w:szCs w:val="24"/>
        </w:rPr>
      </w:pPr>
    </w:p>
    <w:p w:rsidR="00C93ED7" w:rsidRDefault="00C93ED7" w:rsidP="00E32517">
      <w:pPr>
        <w:shd w:val="clear" w:color="auto" w:fill="FFFFFF"/>
        <w:spacing w:after="0" w:line="195" w:lineRule="atLeast"/>
        <w:ind w:left="300"/>
        <w:jc w:val="both"/>
        <w:textAlignment w:val="baseline"/>
        <w:rPr>
          <w:rFonts w:cstheme="minorHAnsi"/>
          <w:color w:val="000000"/>
          <w:sz w:val="24"/>
          <w:szCs w:val="24"/>
        </w:rPr>
      </w:pPr>
    </w:p>
    <w:p w:rsidR="00461173" w:rsidRDefault="00461173" w:rsidP="00461173">
      <w:pPr>
        <w:spacing w:after="0" w:line="240" w:lineRule="auto"/>
        <w:jc w:val="both"/>
        <w:rPr>
          <w:rFonts w:cstheme="minorHAnsi"/>
          <w:b/>
          <w:sz w:val="24"/>
          <w:szCs w:val="24"/>
        </w:rPr>
      </w:pPr>
      <w:r w:rsidRPr="00461173">
        <w:rPr>
          <w:rFonts w:cstheme="minorHAnsi"/>
          <w:b/>
          <w:sz w:val="24"/>
          <w:szCs w:val="24"/>
        </w:rPr>
        <w:t>Affiche</w:t>
      </w:r>
      <w:r w:rsidR="00266BBA">
        <w:rPr>
          <w:rFonts w:cstheme="minorHAnsi"/>
          <w:b/>
          <w:sz w:val="24"/>
          <w:szCs w:val="24"/>
        </w:rPr>
        <w:t>r</w:t>
      </w:r>
      <w:r w:rsidRPr="00461173">
        <w:rPr>
          <w:rFonts w:cstheme="minorHAnsi"/>
          <w:b/>
          <w:sz w:val="24"/>
          <w:szCs w:val="24"/>
        </w:rPr>
        <w:t xml:space="preserve"> la </w:t>
      </w:r>
      <w:r w:rsidR="005C020B">
        <w:rPr>
          <w:rFonts w:cstheme="minorHAnsi"/>
          <w:b/>
          <w:sz w:val="24"/>
          <w:szCs w:val="24"/>
        </w:rPr>
        <w:t>diapositive </w:t>
      </w:r>
      <w:r w:rsidRPr="00461173">
        <w:rPr>
          <w:rFonts w:cstheme="minorHAnsi"/>
          <w:b/>
          <w:sz w:val="24"/>
          <w:szCs w:val="24"/>
        </w:rPr>
        <w:t>1</w:t>
      </w:r>
      <w:r>
        <w:rPr>
          <w:rFonts w:cstheme="minorHAnsi"/>
          <w:b/>
          <w:sz w:val="24"/>
          <w:szCs w:val="24"/>
        </w:rPr>
        <w:t>5</w:t>
      </w:r>
      <w:r w:rsidRPr="00461173">
        <w:rPr>
          <w:rFonts w:cstheme="minorHAnsi"/>
          <w:b/>
          <w:sz w:val="24"/>
          <w:szCs w:val="24"/>
        </w:rPr>
        <w:t xml:space="preserve">  de la</w:t>
      </w:r>
      <w:r w:rsidRPr="00461173">
        <w:rPr>
          <w:rFonts w:cstheme="minorHAnsi"/>
          <w:sz w:val="24"/>
          <w:szCs w:val="24"/>
        </w:rPr>
        <w:t xml:space="preserve"> </w:t>
      </w:r>
      <w:r w:rsidRPr="00461173">
        <w:rPr>
          <w:rFonts w:cstheme="minorHAnsi"/>
          <w:b/>
          <w:sz w:val="24"/>
          <w:szCs w:val="24"/>
        </w:rPr>
        <w:t>présentation PowerPoint</w:t>
      </w:r>
      <w:r>
        <w:rPr>
          <w:rFonts w:cstheme="minorHAnsi"/>
          <w:b/>
          <w:sz w:val="24"/>
          <w:szCs w:val="24"/>
        </w:rPr>
        <w:t>.</w:t>
      </w:r>
    </w:p>
    <w:p w:rsidR="00461173" w:rsidRPr="00C93ED7" w:rsidRDefault="00461173" w:rsidP="00E32517">
      <w:pPr>
        <w:shd w:val="clear" w:color="auto" w:fill="FFFFFF"/>
        <w:spacing w:after="0" w:line="195" w:lineRule="atLeast"/>
        <w:ind w:left="300"/>
        <w:jc w:val="both"/>
        <w:textAlignment w:val="baseline"/>
        <w:rPr>
          <w:rFonts w:cstheme="minorHAnsi"/>
          <w:color w:val="000000"/>
          <w:sz w:val="24"/>
          <w:szCs w:val="24"/>
        </w:rPr>
      </w:pPr>
    </w:p>
    <w:p w:rsidR="00C93ED7" w:rsidRPr="001B261C" w:rsidRDefault="00847BFD" w:rsidP="00E32517">
      <w:pPr>
        <w:pStyle w:val="Titre5"/>
        <w:shd w:val="clear" w:color="auto" w:fill="FFFFFF"/>
        <w:spacing w:before="0" w:after="75" w:line="255" w:lineRule="atLeast"/>
        <w:jc w:val="both"/>
        <w:textAlignment w:val="baseline"/>
        <w:rPr>
          <w:rFonts w:asciiTheme="minorHAnsi" w:eastAsiaTheme="minorHAnsi" w:hAnsiTheme="minorHAnsi" w:cstheme="minorHAnsi"/>
          <w:color w:val="auto"/>
          <w:sz w:val="24"/>
          <w:szCs w:val="24"/>
        </w:rPr>
      </w:pPr>
      <w:r>
        <w:rPr>
          <w:rFonts w:asciiTheme="minorHAnsi" w:eastAsiaTheme="minorHAnsi" w:hAnsiTheme="minorHAnsi" w:cstheme="minorHAnsi"/>
          <w:color w:val="auto"/>
          <w:sz w:val="24"/>
          <w:szCs w:val="24"/>
        </w:rPr>
        <w:t>Présenter les</w:t>
      </w:r>
      <w:r w:rsidR="00C93ED7" w:rsidRPr="001B261C">
        <w:rPr>
          <w:rFonts w:asciiTheme="minorHAnsi" w:eastAsiaTheme="minorHAnsi" w:hAnsiTheme="minorHAnsi" w:cstheme="minorHAnsi"/>
          <w:color w:val="auto"/>
          <w:sz w:val="24"/>
          <w:szCs w:val="24"/>
        </w:rPr>
        <w:t xml:space="preserve"> façons </w:t>
      </w:r>
      <w:r w:rsidR="00C93ED7" w:rsidRPr="00847BFD">
        <w:rPr>
          <w:rFonts w:asciiTheme="minorHAnsi" w:eastAsiaTheme="minorHAnsi" w:hAnsiTheme="minorHAnsi" w:cstheme="minorHAnsi"/>
          <w:b/>
          <w:color w:val="auto"/>
          <w:sz w:val="24"/>
          <w:szCs w:val="24"/>
          <w:u w:val="single"/>
        </w:rPr>
        <w:t>malsaines</w:t>
      </w:r>
      <w:r w:rsidR="00C93ED7" w:rsidRPr="001B261C">
        <w:rPr>
          <w:rFonts w:asciiTheme="minorHAnsi" w:eastAsiaTheme="minorHAnsi" w:hAnsiTheme="minorHAnsi" w:cstheme="minorHAnsi"/>
          <w:color w:val="auto"/>
          <w:sz w:val="24"/>
          <w:szCs w:val="24"/>
        </w:rPr>
        <w:t xml:space="preserve"> </w:t>
      </w:r>
      <w:r>
        <w:rPr>
          <w:rFonts w:asciiTheme="minorHAnsi" w:eastAsiaTheme="minorHAnsi" w:hAnsiTheme="minorHAnsi" w:cstheme="minorHAnsi"/>
          <w:color w:val="auto"/>
          <w:sz w:val="24"/>
          <w:szCs w:val="24"/>
        </w:rPr>
        <w:t xml:space="preserve">suivantes </w:t>
      </w:r>
      <w:r w:rsidR="00C93ED7" w:rsidRPr="001B261C">
        <w:rPr>
          <w:rFonts w:asciiTheme="minorHAnsi" w:eastAsiaTheme="minorHAnsi" w:hAnsiTheme="minorHAnsi" w:cstheme="minorHAnsi"/>
          <w:color w:val="auto"/>
          <w:sz w:val="24"/>
          <w:szCs w:val="24"/>
        </w:rPr>
        <w:t xml:space="preserve">de </w:t>
      </w:r>
      <w:r w:rsidR="006E78D0">
        <w:rPr>
          <w:rFonts w:asciiTheme="minorHAnsi" w:eastAsiaTheme="minorHAnsi" w:hAnsiTheme="minorHAnsi" w:cstheme="minorHAnsi"/>
          <w:color w:val="auto"/>
          <w:sz w:val="24"/>
          <w:szCs w:val="24"/>
        </w:rPr>
        <w:t>faire face à</w:t>
      </w:r>
      <w:r w:rsidR="00C93ED7" w:rsidRPr="001B261C">
        <w:rPr>
          <w:rFonts w:asciiTheme="minorHAnsi" w:eastAsiaTheme="minorHAnsi" w:hAnsiTheme="minorHAnsi" w:cstheme="minorHAnsi"/>
          <w:color w:val="auto"/>
          <w:sz w:val="24"/>
          <w:szCs w:val="24"/>
        </w:rPr>
        <w:t xml:space="preserve"> la violence :</w:t>
      </w:r>
    </w:p>
    <w:p w:rsidR="00C93ED7" w:rsidRPr="00C93ED7" w:rsidRDefault="00C93ED7" w:rsidP="00E32517">
      <w:pPr>
        <w:pStyle w:val="Paragraphedeliste"/>
        <w:numPr>
          <w:ilvl w:val="0"/>
          <w:numId w:val="12"/>
        </w:numPr>
        <w:spacing w:after="0" w:line="240" w:lineRule="auto"/>
        <w:jc w:val="both"/>
        <w:rPr>
          <w:rFonts w:cstheme="minorHAnsi"/>
          <w:sz w:val="24"/>
          <w:szCs w:val="24"/>
        </w:rPr>
      </w:pPr>
      <w:r w:rsidRPr="00C93ED7">
        <w:rPr>
          <w:rFonts w:cstheme="minorHAnsi"/>
          <w:sz w:val="24"/>
          <w:szCs w:val="24"/>
        </w:rPr>
        <w:t>Boire ou se droguer</w:t>
      </w:r>
      <w:r w:rsidR="001B261C">
        <w:rPr>
          <w:rFonts w:cstheme="minorHAnsi"/>
          <w:sz w:val="24"/>
          <w:szCs w:val="24"/>
        </w:rPr>
        <w:t xml:space="preserve"> pour échapper à la souffrance</w:t>
      </w:r>
    </w:p>
    <w:p w:rsidR="00C93ED7" w:rsidRPr="00C93ED7" w:rsidRDefault="001B261C" w:rsidP="00E32517">
      <w:pPr>
        <w:pStyle w:val="Paragraphedeliste"/>
        <w:numPr>
          <w:ilvl w:val="0"/>
          <w:numId w:val="12"/>
        </w:numPr>
        <w:spacing w:after="0" w:line="240" w:lineRule="auto"/>
        <w:jc w:val="both"/>
        <w:rPr>
          <w:rFonts w:cstheme="minorHAnsi"/>
          <w:sz w:val="24"/>
          <w:szCs w:val="24"/>
        </w:rPr>
      </w:pPr>
      <w:r>
        <w:rPr>
          <w:rFonts w:cstheme="minorHAnsi"/>
          <w:sz w:val="24"/>
          <w:szCs w:val="24"/>
        </w:rPr>
        <w:t>Se renfermer</w:t>
      </w:r>
    </w:p>
    <w:p w:rsidR="00C93ED7" w:rsidRPr="00C93ED7" w:rsidRDefault="00D72247" w:rsidP="00E32517">
      <w:pPr>
        <w:pStyle w:val="Paragraphedeliste"/>
        <w:numPr>
          <w:ilvl w:val="0"/>
          <w:numId w:val="12"/>
        </w:numPr>
        <w:spacing w:after="0" w:line="240" w:lineRule="auto"/>
        <w:jc w:val="both"/>
        <w:rPr>
          <w:rFonts w:cstheme="minorHAnsi"/>
          <w:sz w:val="24"/>
          <w:szCs w:val="24"/>
        </w:rPr>
      </w:pPr>
      <w:r>
        <w:rPr>
          <w:rFonts w:cstheme="minorHAnsi"/>
          <w:sz w:val="24"/>
          <w:szCs w:val="24"/>
        </w:rPr>
        <w:t>Cacher l’</w:t>
      </w:r>
      <w:r w:rsidR="00C93ED7" w:rsidRPr="00C93ED7">
        <w:rPr>
          <w:rFonts w:cstheme="minorHAnsi"/>
          <w:sz w:val="24"/>
          <w:szCs w:val="24"/>
        </w:rPr>
        <w:t xml:space="preserve">abus et prétendre </w:t>
      </w:r>
      <w:r w:rsidR="001B261C">
        <w:rPr>
          <w:rFonts w:cstheme="minorHAnsi"/>
          <w:sz w:val="24"/>
          <w:szCs w:val="24"/>
        </w:rPr>
        <w:t>que cela ne s'est jamais passé</w:t>
      </w:r>
    </w:p>
    <w:p w:rsidR="00C93ED7" w:rsidRPr="00C93ED7" w:rsidRDefault="00C93ED7" w:rsidP="00E32517">
      <w:pPr>
        <w:pStyle w:val="Paragraphedeliste"/>
        <w:numPr>
          <w:ilvl w:val="0"/>
          <w:numId w:val="12"/>
        </w:numPr>
        <w:spacing w:after="0" w:line="240" w:lineRule="auto"/>
        <w:jc w:val="both"/>
        <w:rPr>
          <w:rFonts w:cstheme="minorHAnsi"/>
          <w:sz w:val="24"/>
          <w:szCs w:val="24"/>
        </w:rPr>
      </w:pPr>
      <w:r w:rsidRPr="00C93ED7">
        <w:rPr>
          <w:rFonts w:cstheme="minorHAnsi"/>
          <w:sz w:val="24"/>
          <w:szCs w:val="24"/>
        </w:rPr>
        <w:t>Faire des excuses pour le comportement de votre parte</w:t>
      </w:r>
      <w:r w:rsidR="001B261C">
        <w:rPr>
          <w:rFonts w:cstheme="minorHAnsi"/>
          <w:sz w:val="24"/>
          <w:szCs w:val="24"/>
        </w:rPr>
        <w:t>naire</w:t>
      </w:r>
    </w:p>
    <w:p w:rsidR="00C93ED7" w:rsidRPr="00C93ED7" w:rsidRDefault="00D72247" w:rsidP="00E32517">
      <w:pPr>
        <w:pStyle w:val="Paragraphedeliste"/>
        <w:numPr>
          <w:ilvl w:val="0"/>
          <w:numId w:val="12"/>
        </w:numPr>
        <w:spacing w:after="0" w:line="240" w:lineRule="auto"/>
        <w:jc w:val="both"/>
        <w:rPr>
          <w:rFonts w:cstheme="minorHAnsi"/>
          <w:sz w:val="24"/>
          <w:szCs w:val="24"/>
        </w:rPr>
      </w:pPr>
      <w:r>
        <w:rPr>
          <w:rFonts w:cstheme="minorHAnsi"/>
          <w:sz w:val="24"/>
          <w:szCs w:val="24"/>
        </w:rPr>
        <w:t>Se blâmer pour l’abus</w:t>
      </w:r>
    </w:p>
    <w:p w:rsidR="00C93ED7" w:rsidRPr="00C93ED7" w:rsidRDefault="00C93ED7" w:rsidP="00E32517">
      <w:pPr>
        <w:pStyle w:val="Paragraphedeliste"/>
        <w:numPr>
          <w:ilvl w:val="0"/>
          <w:numId w:val="12"/>
        </w:numPr>
        <w:spacing w:after="0" w:line="240" w:lineRule="auto"/>
        <w:jc w:val="both"/>
        <w:rPr>
          <w:rFonts w:cstheme="minorHAnsi"/>
          <w:sz w:val="24"/>
          <w:szCs w:val="24"/>
        </w:rPr>
      </w:pPr>
      <w:r w:rsidRPr="00C93ED7">
        <w:rPr>
          <w:rFonts w:cstheme="minorHAnsi"/>
          <w:sz w:val="24"/>
          <w:szCs w:val="24"/>
        </w:rPr>
        <w:t>Faire sortir sa colère sur les gens importants pour soi</w:t>
      </w:r>
    </w:p>
    <w:p w:rsidR="00D72247" w:rsidRDefault="00C93ED7" w:rsidP="00395382">
      <w:pPr>
        <w:pStyle w:val="Paragraphedeliste"/>
        <w:numPr>
          <w:ilvl w:val="0"/>
          <w:numId w:val="12"/>
        </w:numPr>
        <w:spacing w:after="0" w:line="240" w:lineRule="auto"/>
        <w:ind w:left="714" w:hanging="357"/>
        <w:jc w:val="both"/>
        <w:rPr>
          <w:rFonts w:cstheme="minorHAnsi"/>
          <w:sz w:val="24"/>
          <w:szCs w:val="24"/>
        </w:rPr>
      </w:pPr>
      <w:r w:rsidRPr="00C93ED7">
        <w:rPr>
          <w:rFonts w:cstheme="minorHAnsi"/>
          <w:sz w:val="24"/>
          <w:szCs w:val="24"/>
        </w:rPr>
        <w:t xml:space="preserve">Une tentative de suicide combinée avec une pauvre estime de soi </w:t>
      </w:r>
      <w:r w:rsidR="005C020B">
        <w:rPr>
          <w:rFonts w:cstheme="minorHAnsi"/>
          <w:sz w:val="24"/>
          <w:szCs w:val="24"/>
        </w:rPr>
        <w:t>permet</w:t>
      </w:r>
      <w:r w:rsidR="001B261C">
        <w:rPr>
          <w:rFonts w:cstheme="minorHAnsi"/>
          <w:sz w:val="24"/>
          <w:szCs w:val="24"/>
        </w:rPr>
        <w:t xml:space="preserve"> à la violence de se poursuivre</w:t>
      </w:r>
    </w:p>
    <w:p w:rsidR="00D72247" w:rsidRPr="00D72247" w:rsidRDefault="00D72247" w:rsidP="00D72247">
      <w:pPr>
        <w:spacing w:after="0" w:line="240" w:lineRule="auto"/>
        <w:ind w:left="360"/>
        <w:jc w:val="both"/>
        <w:rPr>
          <w:rFonts w:cstheme="minorHAnsi"/>
          <w:sz w:val="24"/>
          <w:szCs w:val="24"/>
        </w:rPr>
      </w:pPr>
    </w:p>
    <w:p w:rsidR="00D72247" w:rsidRDefault="00D72247" w:rsidP="00D72247">
      <w:pPr>
        <w:pStyle w:val="Paragraphedeliste"/>
        <w:spacing w:after="0" w:line="240" w:lineRule="auto"/>
        <w:ind w:left="567" w:hanging="567"/>
        <w:jc w:val="both"/>
        <w:rPr>
          <w:rFonts w:cstheme="minorHAnsi"/>
          <w:b/>
          <w:sz w:val="28"/>
          <w:szCs w:val="28"/>
        </w:rPr>
      </w:pPr>
    </w:p>
    <w:p w:rsidR="00FB2359" w:rsidRPr="002B4988" w:rsidRDefault="0014644D" w:rsidP="00D72247">
      <w:pPr>
        <w:pStyle w:val="Paragraphedeliste"/>
        <w:spacing w:after="0" w:line="240" w:lineRule="auto"/>
        <w:ind w:left="567" w:hanging="567"/>
        <w:jc w:val="both"/>
        <w:rPr>
          <w:rFonts w:cstheme="minorHAnsi"/>
          <w:sz w:val="24"/>
          <w:szCs w:val="24"/>
        </w:rPr>
      </w:pPr>
      <w:r w:rsidRPr="00902313">
        <w:rPr>
          <w:rFonts w:cstheme="minorHAnsi"/>
          <w:b/>
          <w:sz w:val="24"/>
          <w:szCs w:val="24"/>
        </w:rPr>
        <w:t>6.</w:t>
      </w:r>
      <w:r w:rsidR="00D72247" w:rsidRPr="00902313">
        <w:rPr>
          <w:rFonts w:cstheme="minorHAnsi"/>
          <w:b/>
          <w:sz w:val="24"/>
          <w:szCs w:val="24"/>
        </w:rPr>
        <w:tab/>
        <w:t>PROBLÈME DE SOCIÉTÉ</w:t>
      </w:r>
      <w:r w:rsidR="00C93ED7" w:rsidRPr="00902313">
        <w:rPr>
          <w:rFonts w:cstheme="minorHAnsi"/>
          <w:b/>
          <w:sz w:val="24"/>
          <w:szCs w:val="24"/>
        </w:rPr>
        <w:t> :</w:t>
      </w:r>
      <w:r w:rsidR="0011486E" w:rsidRPr="00902313">
        <w:rPr>
          <w:rFonts w:cstheme="minorHAnsi"/>
          <w:b/>
          <w:sz w:val="24"/>
          <w:szCs w:val="24"/>
        </w:rPr>
        <w:t xml:space="preserve"> Le b</w:t>
      </w:r>
      <w:r w:rsidR="00C93ED7" w:rsidRPr="00902313">
        <w:rPr>
          <w:rFonts w:cstheme="minorHAnsi"/>
          <w:b/>
          <w:sz w:val="24"/>
          <w:szCs w:val="24"/>
        </w:rPr>
        <w:t>lâme des victimes de violence faite aux femmes</w:t>
      </w:r>
      <w:r w:rsidR="00197CEC" w:rsidRPr="00902313">
        <w:rPr>
          <w:rFonts w:cstheme="minorHAnsi"/>
          <w:b/>
          <w:sz w:val="24"/>
          <w:szCs w:val="24"/>
        </w:rPr>
        <w:t xml:space="preserve"> (</w:t>
      </w:r>
      <w:r w:rsidR="00CC4AB7" w:rsidRPr="00902313">
        <w:rPr>
          <w:rFonts w:cstheme="minorHAnsi"/>
          <w:b/>
          <w:sz w:val="24"/>
          <w:szCs w:val="24"/>
        </w:rPr>
        <w:t>25</w:t>
      </w:r>
      <w:r w:rsidR="00197CEC" w:rsidRPr="00902313">
        <w:rPr>
          <w:rFonts w:cstheme="minorHAnsi"/>
          <w:b/>
          <w:sz w:val="24"/>
          <w:szCs w:val="24"/>
        </w:rPr>
        <w:t xml:space="preserve"> minutes)</w:t>
      </w:r>
    </w:p>
    <w:p w:rsidR="00197CEC" w:rsidRDefault="00197CEC" w:rsidP="00E32517">
      <w:pPr>
        <w:spacing w:after="0" w:line="240" w:lineRule="auto"/>
        <w:jc w:val="both"/>
        <w:rPr>
          <w:rFonts w:cstheme="minorHAnsi"/>
          <w:b/>
          <w:sz w:val="28"/>
          <w:szCs w:val="28"/>
        </w:rPr>
      </w:pPr>
    </w:p>
    <w:p w:rsidR="002061E3" w:rsidRDefault="0014644D" w:rsidP="00E32517">
      <w:pPr>
        <w:spacing w:after="0" w:line="240" w:lineRule="auto"/>
        <w:jc w:val="both"/>
        <w:rPr>
          <w:rFonts w:cstheme="minorHAnsi"/>
          <w:color w:val="000000"/>
          <w:sz w:val="24"/>
          <w:szCs w:val="24"/>
          <w:lang w:val="fr-FR"/>
        </w:rPr>
      </w:pPr>
      <w:r>
        <w:rPr>
          <w:rFonts w:cstheme="minorHAnsi"/>
          <w:sz w:val="24"/>
          <w:szCs w:val="24"/>
        </w:rPr>
        <w:t>Présenter</w:t>
      </w:r>
      <w:r w:rsidR="002061E3" w:rsidRPr="00456868">
        <w:rPr>
          <w:rFonts w:cstheme="minorHAnsi"/>
          <w:sz w:val="24"/>
          <w:szCs w:val="24"/>
        </w:rPr>
        <w:t xml:space="preserve"> </w:t>
      </w:r>
      <w:r w:rsidR="005C020B">
        <w:rPr>
          <w:rFonts w:cstheme="minorHAnsi"/>
          <w:sz w:val="24"/>
          <w:szCs w:val="24"/>
        </w:rPr>
        <w:t xml:space="preserve">les </w:t>
      </w:r>
      <w:r w:rsidR="005C020B">
        <w:rPr>
          <w:rFonts w:cstheme="minorHAnsi"/>
          <w:color w:val="000000"/>
          <w:sz w:val="24"/>
          <w:szCs w:val="24"/>
          <w:lang w:val="fr-FR"/>
        </w:rPr>
        <w:t xml:space="preserve">exemples </w:t>
      </w:r>
      <w:r w:rsidR="004D60A0">
        <w:rPr>
          <w:rFonts w:cstheme="minorHAnsi"/>
          <w:color w:val="000000"/>
          <w:sz w:val="24"/>
          <w:szCs w:val="24"/>
          <w:lang w:val="fr-FR"/>
        </w:rPr>
        <w:t>suivants</w:t>
      </w:r>
      <w:r w:rsidR="002061E3" w:rsidRPr="00456868">
        <w:rPr>
          <w:rFonts w:cstheme="minorHAnsi"/>
          <w:color w:val="000000"/>
          <w:sz w:val="24"/>
          <w:szCs w:val="24"/>
          <w:lang w:val="fr-FR"/>
        </w:rPr>
        <w:t xml:space="preserve"> de violence faite aux femmes</w:t>
      </w:r>
      <w:r>
        <w:rPr>
          <w:rFonts w:cstheme="minorHAnsi"/>
          <w:color w:val="000000"/>
          <w:sz w:val="24"/>
          <w:szCs w:val="24"/>
          <w:lang w:val="fr-FR"/>
        </w:rPr>
        <w:t>. Souligner</w:t>
      </w:r>
      <w:r w:rsidR="002061E3" w:rsidRPr="00456868">
        <w:rPr>
          <w:rFonts w:cstheme="minorHAnsi"/>
          <w:color w:val="000000"/>
          <w:sz w:val="24"/>
          <w:szCs w:val="24"/>
          <w:lang w:val="fr-FR"/>
        </w:rPr>
        <w:t xml:space="preserve"> qu’il s’agit </w:t>
      </w:r>
      <w:r w:rsidR="00894688">
        <w:rPr>
          <w:rFonts w:cstheme="minorHAnsi"/>
          <w:color w:val="000000"/>
          <w:sz w:val="24"/>
          <w:szCs w:val="24"/>
          <w:lang w:val="fr-FR"/>
        </w:rPr>
        <w:t xml:space="preserve">de quelques </w:t>
      </w:r>
      <w:r w:rsidR="002061E3" w:rsidRPr="00456868">
        <w:rPr>
          <w:rFonts w:cstheme="minorHAnsi"/>
          <w:color w:val="000000"/>
          <w:sz w:val="24"/>
          <w:szCs w:val="24"/>
          <w:lang w:val="fr-FR"/>
        </w:rPr>
        <w:t>exemple</w:t>
      </w:r>
      <w:r w:rsidR="00894688">
        <w:rPr>
          <w:rFonts w:cstheme="minorHAnsi"/>
          <w:color w:val="000000"/>
          <w:sz w:val="24"/>
          <w:szCs w:val="24"/>
          <w:lang w:val="fr-FR"/>
        </w:rPr>
        <w:t>s</w:t>
      </w:r>
      <w:r w:rsidR="002061E3" w:rsidRPr="00456868">
        <w:rPr>
          <w:rFonts w:cstheme="minorHAnsi"/>
          <w:color w:val="000000"/>
          <w:sz w:val="24"/>
          <w:szCs w:val="24"/>
          <w:lang w:val="fr-FR"/>
        </w:rPr>
        <w:t xml:space="preserve"> parmi </w:t>
      </w:r>
      <w:r w:rsidR="00894688">
        <w:rPr>
          <w:rFonts w:cstheme="minorHAnsi"/>
          <w:color w:val="000000"/>
          <w:sz w:val="24"/>
          <w:szCs w:val="24"/>
          <w:lang w:val="fr-FR"/>
        </w:rPr>
        <w:t>tant d’autres</w:t>
      </w:r>
      <w:r w:rsidR="002061E3" w:rsidRPr="00456868">
        <w:rPr>
          <w:rFonts w:cstheme="minorHAnsi"/>
          <w:color w:val="000000"/>
          <w:sz w:val="24"/>
          <w:szCs w:val="24"/>
          <w:lang w:val="fr-FR"/>
        </w:rPr>
        <w:t xml:space="preserve">. </w:t>
      </w:r>
    </w:p>
    <w:p w:rsidR="004D60A0" w:rsidRDefault="004D60A0" w:rsidP="00E32517">
      <w:pPr>
        <w:pStyle w:val="Paragraphedeliste"/>
        <w:spacing w:after="0" w:line="240" w:lineRule="auto"/>
        <w:ind w:left="567"/>
        <w:jc w:val="both"/>
        <w:rPr>
          <w:rFonts w:cstheme="minorHAnsi"/>
          <w:color w:val="000000"/>
          <w:sz w:val="24"/>
          <w:szCs w:val="24"/>
          <w:lang w:val="fr-FR"/>
        </w:rPr>
      </w:pPr>
    </w:p>
    <w:p w:rsidR="00456868" w:rsidRPr="004D60A0" w:rsidRDefault="004D60A0" w:rsidP="00B706A7">
      <w:pPr>
        <w:pStyle w:val="Paragraphedeliste"/>
        <w:spacing w:before="120" w:after="120" w:line="240" w:lineRule="auto"/>
        <w:ind w:left="567" w:hanging="567"/>
        <w:contextualSpacing w:val="0"/>
        <w:jc w:val="both"/>
        <w:rPr>
          <w:rFonts w:cstheme="minorHAnsi"/>
          <w:b/>
          <w:color w:val="000000"/>
          <w:sz w:val="24"/>
          <w:szCs w:val="24"/>
          <w:lang w:val="fr-FR"/>
        </w:rPr>
      </w:pPr>
      <w:r w:rsidRPr="004D60A0">
        <w:rPr>
          <w:rFonts w:cstheme="minorHAnsi"/>
          <w:b/>
          <w:color w:val="000000"/>
          <w:sz w:val="24"/>
          <w:szCs w:val="24"/>
          <w:lang w:val="fr-FR"/>
        </w:rPr>
        <w:t>A.</w:t>
      </w:r>
      <w:r w:rsidRPr="004D60A0">
        <w:rPr>
          <w:rFonts w:cstheme="minorHAnsi"/>
          <w:b/>
          <w:color w:val="000000"/>
          <w:sz w:val="24"/>
          <w:szCs w:val="24"/>
          <w:lang w:val="fr-FR"/>
        </w:rPr>
        <w:tab/>
      </w:r>
      <w:r w:rsidR="00456868" w:rsidRPr="004D60A0">
        <w:rPr>
          <w:rFonts w:cstheme="minorHAnsi"/>
          <w:b/>
          <w:color w:val="000000"/>
          <w:sz w:val="24"/>
          <w:szCs w:val="24"/>
          <w:lang w:val="fr-FR"/>
        </w:rPr>
        <w:t xml:space="preserve">Cas du viol d’une jeune fille à Steubenville </w:t>
      </w:r>
      <w:r>
        <w:rPr>
          <w:rFonts w:cstheme="minorHAnsi"/>
          <w:b/>
          <w:color w:val="000000"/>
          <w:sz w:val="24"/>
          <w:szCs w:val="24"/>
          <w:lang w:val="fr-FR"/>
        </w:rPr>
        <w:t>à l’Ohio</w:t>
      </w:r>
      <w:r w:rsidR="00590B81">
        <w:rPr>
          <w:rFonts w:cstheme="minorHAnsi"/>
          <w:b/>
          <w:color w:val="000000"/>
          <w:sz w:val="24"/>
          <w:szCs w:val="24"/>
          <w:lang w:val="fr-FR"/>
        </w:rPr>
        <w:t xml:space="preserve"> par deux joueurs de football : Afficher la </w:t>
      </w:r>
      <w:r w:rsidR="005C020B">
        <w:rPr>
          <w:rFonts w:cstheme="minorHAnsi"/>
          <w:b/>
          <w:color w:val="000000"/>
          <w:sz w:val="24"/>
          <w:szCs w:val="24"/>
          <w:lang w:val="fr-FR"/>
        </w:rPr>
        <w:t>diapositive </w:t>
      </w:r>
      <w:r w:rsidR="008B101E">
        <w:rPr>
          <w:rFonts w:cstheme="minorHAnsi"/>
          <w:b/>
          <w:color w:val="000000"/>
          <w:sz w:val="24"/>
          <w:szCs w:val="24"/>
          <w:lang w:val="fr-FR"/>
        </w:rPr>
        <w:t>17</w:t>
      </w:r>
      <w:r w:rsidR="00590B81">
        <w:rPr>
          <w:rFonts w:cstheme="minorHAnsi"/>
          <w:b/>
          <w:color w:val="000000"/>
          <w:sz w:val="24"/>
          <w:szCs w:val="24"/>
          <w:lang w:val="fr-FR"/>
        </w:rPr>
        <w:t xml:space="preserve"> de la présentation PowerPoint.</w:t>
      </w:r>
    </w:p>
    <w:p w:rsidR="006B2278" w:rsidRPr="006B2278" w:rsidRDefault="000454B7" w:rsidP="00B706A7">
      <w:pPr>
        <w:pStyle w:val="Paragraphedeliste"/>
        <w:numPr>
          <w:ilvl w:val="0"/>
          <w:numId w:val="9"/>
        </w:numPr>
        <w:spacing w:before="120" w:after="120" w:line="240" w:lineRule="auto"/>
        <w:ind w:left="851" w:hanging="284"/>
        <w:contextualSpacing w:val="0"/>
        <w:jc w:val="both"/>
        <w:rPr>
          <w:rFonts w:cstheme="minorHAnsi"/>
          <w:b/>
          <w:color w:val="000000"/>
          <w:sz w:val="24"/>
          <w:szCs w:val="24"/>
          <w:lang w:val="fr-FR"/>
        </w:rPr>
      </w:pPr>
      <w:r w:rsidRPr="004D60A0">
        <w:rPr>
          <w:rFonts w:cstheme="minorHAnsi"/>
          <w:color w:val="000000"/>
          <w:sz w:val="24"/>
          <w:szCs w:val="24"/>
          <w:lang w:val="fr-FR"/>
        </w:rPr>
        <w:t>Au courant de la n</w:t>
      </w:r>
      <w:r w:rsidR="00C33FD2">
        <w:rPr>
          <w:rFonts w:cstheme="minorHAnsi"/>
          <w:color w:val="000000"/>
          <w:sz w:val="24"/>
          <w:szCs w:val="24"/>
          <w:lang w:val="fr-FR"/>
        </w:rPr>
        <w:t xml:space="preserve">uit du 12 août 2012, la victime âgée de 16 ans </w:t>
      </w:r>
      <w:r w:rsidRPr="004D60A0">
        <w:rPr>
          <w:rFonts w:cstheme="minorHAnsi"/>
          <w:color w:val="000000"/>
          <w:sz w:val="24"/>
          <w:szCs w:val="24"/>
          <w:lang w:val="fr-FR"/>
        </w:rPr>
        <w:t>a été transportée, alors qu’elle était in</w:t>
      </w:r>
      <w:r w:rsidR="004D60A0">
        <w:rPr>
          <w:rFonts w:cstheme="minorHAnsi"/>
          <w:color w:val="000000"/>
          <w:sz w:val="24"/>
          <w:szCs w:val="24"/>
          <w:lang w:val="fr-FR"/>
        </w:rPr>
        <w:t xml:space="preserve">consciente, à plusieurs fêtes. </w:t>
      </w:r>
    </w:p>
    <w:p w:rsidR="00456868" w:rsidRPr="004D60A0" w:rsidRDefault="004D60A0" w:rsidP="00B706A7">
      <w:pPr>
        <w:pStyle w:val="Paragraphedeliste"/>
        <w:numPr>
          <w:ilvl w:val="0"/>
          <w:numId w:val="9"/>
        </w:numPr>
        <w:spacing w:before="120" w:after="120" w:line="240" w:lineRule="auto"/>
        <w:ind w:left="851" w:hanging="284"/>
        <w:contextualSpacing w:val="0"/>
        <w:jc w:val="both"/>
        <w:rPr>
          <w:rFonts w:cstheme="minorHAnsi"/>
          <w:b/>
          <w:color w:val="000000"/>
          <w:sz w:val="24"/>
          <w:szCs w:val="24"/>
          <w:lang w:val="fr-FR"/>
        </w:rPr>
      </w:pPr>
      <w:r w:rsidRPr="004D60A0">
        <w:rPr>
          <w:rFonts w:cstheme="minorHAnsi"/>
          <w:color w:val="000000"/>
          <w:sz w:val="24"/>
          <w:szCs w:val="24"/>
          <w:lang w:val="fr-FR"/>
        </w:rPr>
        <w:t>D</w:t>
      </w:r>
      <w:r w:rsidR="00C33FD2">
        <w:rPr>
          <w:rFonts w:cstheme="minorHAnsi"/>
          <w:color w:val="000000"/>
          <w:sz w:val="24"/>
          <w:szCs w:val="24"/>
          <w:lang w:val="fr-FR"/>
        </w:rPr>
        <w:t>eux jeunes</w:t>
      </w:r>
      <w:r w:rsidR="006B2278">
        <w:rPr>
          <w:rFonts w:cstheme="minorHAnsi"/>
          <w:color w:val="000000"/>
          <w:sz w:val="24"/>
          <w:szCs w:val="24"/>
          <w:lang w:val="fr-FR"/>
        </w:rPr>
        <w:t xml:space="preserve"> âgés</w:t>
      </w:r>
      <w:r w:rsidR="00C33FD2">
        <w:rPr>
          <w:rFonts w:cstheme="minorHAnsi"/>
          <w:color w:val="000000"/>
          <w:sz w:val="24"/>
          <w:szCs w:val="24"/>
          <w:lang w:val="fr-FR"/>
        </w:rPr>
        <w:t xml:space="preserve"> de 16 ans </w:t>
      </w:r>
      <w:r w:rsidR="00981B1E">
        <w:rPr>
          <w:rFonts w:cstheme="minorHAnsi"/>
          <w:color w:val="000000"/>
          <w:sz w:val="24"/>
          <w:szCs w:val="24"/>
          <w:lang w:val="fr-FR"/>
        </w:rPr>
        <w:t xml:space="preserve">ont </w:t>
      </w:r>
      <w:r w:rsidR="00456868" w:rsidRPr="004D60A0">
        <w:rPr>
          <w:rFonts w:cstheme="minorHAnsi"/>
          <w:color w:val="000000"/>
          <w:sz w:val="24"/>
          <w:szCs w:val="24"/>
          <w:lang w:val="fr-FR"/>
        </w:rPr>
        <w:t>agress</w:t>
      </w:r>
      <w:r w:rsidR="00981B1E">
        <w:rPr>
          <w:rFonts w:cstheme="minorHAnsi"/>
          <w:color w:val="000000"/>
          <w:sz w:val="24"/>
          <w:szCs w:val="24"/>
          <w:lang w:val="fr-FR"/>
        </w:rPr>
        <w:t>é</w:t>
      </w:r>
      <w:r w:rsidR="00456868" w:rsidRPr="004D60A0">
        <w:rPr>
          <w:rFonts w:cstheme="minorHAnsi"/>
          <w:color w:val="000000"/>
          <w:sz w:val="24"/>
          <w:szCs w:val="24"/>
          <w:lang w:val="fr-FR"/>
        </w:rPr>
        <w:t xml:space="preserve"> sexuellement la victime.</w:t>
      </w:r>
    </w:p>
    <w:p w:rsidR="00456868" w:rsidRPr="00456868" w:rsidRDefault="00456868" w:rsidP="00B706A7">
      <w:pPr>
        <w:pStyle w:val="Paragraphedeliste"/>
        <w:numPr>
          <w:ilvl w:val="0"/>
          <w:numId w:val="9"/>
        </w:numPr>
        <w:spacing w:before="120" w:after="120" w:line="240" w:lineRule="auto"/>
        <w:ind w:left="851" w:hanging="284"/>
        <w:contextualSpacing w:val="0"/>
        <w:jc w:val="both"/>
        <w:rPr>
          <w:rFonts w:cstheme="minorHAnsi"/>
          <w:b/>
          <w:color w:val="000000"/>
          <w:sz w:val="24"/>
          <w:szCs w:val="24"/>
          <w:lang w:val="fr-FR"/>
        </w:rPr>
      </w:pPr>
      <w:r>
        <w:rPr>
          <w:rFonts w:cstheme="minorHAnsi"/>
          <w:color w:val="000000"/>
          <w:sz w:val="24"/>
          <w:szCs w:val="24"/>
          <w:lang w:val="fr-FR"/>
        </w:rPr>
        <w:t>Au moment des agressions sexuelles, la victime n’avait pas les capacités cognitives nécessaires pour consentir à une relation sexuelle puisqu’elle était intoxiquée.</w:t>
      </w:r>
    </w:p>
    <w:p w:rsidR="00456868" w:rsidRPr="000454B7" w:rsidRDefault="00456868" w:rsidP="00B706A7">
      <w:pPr>
        <w:pStyle w:val="Paragraphedeliste"/>
        <w:numPr>
          <w:ilvl w:val="0"/>
          <w:numId w:val="9"/>
        </w:numPr>
        <w:spacing w:before="120" w:after="120" w:line="240" w:lineRule="auto"/>
        <w:ind w:left="851" w:hanging="284"/>
        <w:contextualSpacing w:val="0"/>
        <w:jc w:val="both"/>
        <w:rPr>
          <w:rFonts w:cstheme="minorHAnsi"/>
          <w:b/>
          <w:color w:val="000000"/>
          <w:sz w:val="24"/>
          <w:szCs w:val="24"/>
          <w:lang w:val="fr-FR"/>
        </w:rPr>
      </w:pPr>
      <w:r>
        <w:rPr>
          <w:rFonts w:cstheme="minorHAnsi"/>
          <w:color w:val="000000"/>
          <w:sz w:val="24"/>
          <w:szCs w:val="24"/>
          <w:lang w:val="fr-FR"/>
        </w:rPr>
        <w:t xml:space="preserve">Les agressions ont été faites par deux </w:t>
      </w:r>
      <w:r w:rsidR="009B18AB">
        <w:rPr>
          <w:rFonts w:cstheme="minorHAnsi"/>
          <w:color w:val="000000"/>
          <w:sz w:val="24"/>
          <w:szCs w:val="24"/>
          <w:lang w:val="fr-FR"/>
        </w:rPr>
        <w:t>jeunes joueurs de football</w:t>
      </w:r>
      <w:r>
        <w:rPr>
          <w:rFonts w:cstheme="minorHAnsi"/>
          <w:color w:val="000000"/>
          <w:sz w:val="24"/>
          <w:szCs w:val="24"/>
          <w:lang w:val="fr-FR"/>
        </w:rPr>
        <w:t xml:space="preserve"> devant </w:t>
      </w:r>
      <w:r w:rsidR="004D60A0">
        <w:rPr>
          <w:rFonts w:cstheme="minorHAnsi"/>
          <w:color w:val="000000"/>
          <w:sz w:val="24"/>
          <w:szCs w:val="24"/>
          <w:lang w:val="fr-FR"/>
        </w:rPr>
        <w:t xml:space="preserve">des </w:t>
      </w:r>
      <w:r>
        <w:rPr>
          <w:rFonts w:cstheme="minorHAnsi"/>
          <w:color w:val="000000"/>
          <w:sz w:val="24"/>
          <w:szCs w:val="24"/>
          <w:lang w:val="fr-FR"/>
        </w:rPr>
        <w:t xml:space="preserve">témoins. Les témoins ne sont pas intervenus pour empêcher les agressions. Au lieu ils ont filmé, photographié et diffusé les images de la victime sur les médias sociaux. </w:t>
      </w:r>
    </w:p>
    <w:p w:rsidR="000454B7" w:rsidRPr="000454B7" w:rsidRDefault="000454B7" w:rsidP="00B706A7">
      <w:pPr>
        <w:pStyle w:val="Paragraphedeliste"/>
        <w:numPr>
          <w:ilvl w:val="0"/>
          <w:numId w:val="9"/>
        </w:numPr>
        <w:spacing w:before="120" w:after="120" w:line="240" w:lineRule="auto"/>
        <w:ind w:left="851" w:hanging="284"/>
        <w:contextualSpacing w:val="0"/>
        <w:jc w:val="both"/>
        <w:rPr>
          <w:rFonts w:cstheme="minorHAnsi"/>
          <w:b/>
          <w:color w:val="000000"/>
          <w:sz w:val="24"/>
          <w:szCs w:val="24"/>
          <w:lang w:val="fr-FR"/>
        </w:rPr>
      </w:pPr>
      <w:r>
        <w:rPr>
          <w:rFonts w:cstheme="minorHAnsi"/>
          <w:color w:val="000000"/>
          <w:sz w:val="24"/>
          <w:szCs w:val="24"/>
          <w:lang w:val="fr-FR"/>
        </w:rPr>
        <w:t>Lorsqu’elle se réveille nue et désorientée dans un sous-sol inconnu</w:t>
      </w:r>
      <w:r w:rsidR="004D60A0">
        <w:rPr>
          <w:rFonts w:cstheme="minorHAnsi"/>
          <w:color w:val="000000"/>
          <w:sz w:val="24"/>
          <w:szCs w:val="24"/>
          <w:lang w:val="fr-FR"/>
        </w:rPr>
        <w:t xml:space="preserve">, </w:t>
      </w:r>
      <w:r>
        <w:rPr>
          <w:rFonts w:cstheme="minorHAnsi"/>
          <w:color w:val="000000"/>
          <w:sz w:val="24"/>
          <w:szCs w:val="24"/>
          <w:lang w:val="fr-FR"/>
        </w:rPr>
        <w:t xml:space="preserve">la victime rentre chez elle. </w:t>
      </w:r>
    </w:p>
    <w:p w:rsidR="000454B7" w:rsidRPr="000454B7" w:rsidRDefault="000454B7" w:rsidP="00B706A7">
      <w:pPr>
        <w:pStyle w:val="Paragraphedeliste"/>
        <w:numPr>
          <w:ilvl w:val="0"/>
          <w:numId w:val="9"/>
        </w:numPr>
        <w:spacing w:before="120" w:after="120" w:line="240" w:lineRule="auto"/>
        <w:ind w:left="851" w:hanging="284"/>
        <w:contextualSpacing w:val="0"/>
        <w:jc w:val="both"/>
        <w:rPr>
          <w:rFonts w:cstheme="minorHAnsi"/>
          <w:b/>
          <w:color w:val="000000"/>
          <w:sz w:val="24"/>
          <w:szCs w:val="24"/>
          <w:lang w:val="fr-FR"/>
        </w:rPr>
      </w:pPr>
      <w:r>
        <w:rPr>
          <w:rFonts w:cstheme="minorHAnsi"/>
          <w:color w:val="000000"/>
          <w:sz w:val="24"/>
          <w:szCs w:val="24"/>
          <w:lang w:val="fr-FR"/>
        </w:rPr>
        <w:t xml:space="preserve">Elle voit alors des vidéos et des photos d’elle qui lui sont </w:t>
      </w:r>
      <w:r w:rsidR="005C020B">
        <w:rPr>
          <w:rFonts w:cstheme="minorHAnsi"/>
          <w:color w:val="000000"/>
          <w:sz w:val="24"/>
          <w:szCs w:val="24"/>
          <w:lang w:val="fr-FR"/>
        </w:rPr>
        <w:t>envoyées</w:t>
      </w:r>
      <w:r>
        <w:rPr>
          <w:rFonts w:cstheme="minorHAnsi"/>
          <w:color w:val="000000"/>
          <w:sz w:val="24"/>
          <w:szCs w:val="24"/>
          <w:lang w:val="fr-FR"/>
        </w:rPr>
        <w:t xml:space="preserve"> par message texte, qui sont sur </w:t>
      </w:r>
      <w:r w:rsidR="005C020B">
        <w:rPr>
          <w:rFonts w:cstheme="minorHAnsi"/>
          <w:color w:val="000000"/>
          <w:sz w:val="24"/>
          <w:szCs w:val="24"/>
          <w:lang w:val="fr-FR"/>
        </w:rPr>
        <w:t>YouTube</w:t>
      </w:r>
      <w:r w:rsidR="009B18AB">
        <w:rPr>
          <w:rFonts w:cstheme="minorHAnsi"/>
          <w:color w:val="000000"/>
          <w:sz w:val="24"/>
          <w:szCs w:val="24"/>
          <w:lang w:val="fr-FR"/>
        </w:rPr>
        <w:t>,</w:t>
      </w:r>
      <w:r>
        <w:rPr>
          <w:rFonts w:cstheme="minorHAnsi"/>
          <w:color w:val="000000"/>
          <w:sz w:val="24"/>
          <w:szCs w:val="24"/>
          <w:lang w:val="fr-FR"/>
        </w:rPr>
        <w:t xml:space="preserve"> Facebook, Instagram et Twitter. </w:t>
      </w:r>
    </w:p>
    <w:p w:rsidR="000454B7" w:rsidRPr="00456868" w:rsidRDefault="000454B7" w:rsidP="00B706A7">
      <w:pPr>
        <w:pStyle w:val="Paragraphedeliste"/>
        <w:numPr>
          <w:ilvl w:val="0"/>
          <w:numId w:val="9"/>
        </w:numPr>
        <w:spacing w:before="120" w:after="120" w:line="240" w:lineRule="auto"/>
        <w:ind w:left="851" w:hanging="284"/>
        <w:contextualSpacing w:val="0"/>
        <w:jc w:val="both"/>
        <w:rPr>
          <w:rFonts w:cstheme="minorHAnsi"/>
          <w:b/>
          <w:color w:val="000000"/>
          <w:sz w:val="24"/>
          <w:szCs w:val="24"/>
          <w:lang w:val="fr-FR"/>
        </w:rPr>
      </w:pPr>
      <w:r>
        <w:rPr>
          <w:rFonts w:cstheme="minorHAnsi"/>
          <w:color w:val="000000"/>
          <w:sz w:val="24"/>
          <w:szCs w:val="24"/>
          <w:lang w:val="fr-FR"/>
        </w:rPr>
        <w:t>La victime fait une plainte à la police et une semaine après les agressions</w:t>
      </w:r>
      <w:r w:rsidR="004D60A0">
        <w:rPr>
          <w:rFonts w:cstheme="minorHAnsi"/>
          <w:color w:val="000000"/>
          <w:sz w:val="24"/>
          <w:szCs w:val="24"/>
          <w:lang w:val="fr-FR"/>
        </w:rPr>
        <w:t>,</w:t>
      </w:r>
      <w:r>
        <w:rPr>
          <w:rFonts w:cstheme="minorHAnsi"/>
          <w:color w:val="000000"/>
          <w:sz w:val="24"/>
          <w:szCs w:val="24"/>
          <w:lang w:val="fr-FR"/>
        </w:rPr>
        <w:t xml:space="preserve"> la police </w:t>
      </w:r>
      <w:r w:rsidR="004D60A0">
        <w:rPr>
          <w:rFonts w:cstheme="minorHAnsi"/>
          <w:color w:val="000000"/>
          <w:sz w:val="24"/>
          <w:szCs w:val="24"/>
          <w:lang w:val="fr-FR"/>
        </w:rPr>
        <w:t xml:space="preserve">met </w:t>
      </w:r>
      <w:r>
        <w:rPr>
          <w:rFonts w:cstheme="minorHAnsi"/>
          <w:color w:val="000000"/>
          <w:sz w:val="24"/>
          <w:szCs w:val="24"/>
          <w:lang w:val="fr-FR"/>
        </w:rPr>
        <w:t>deux adolescents</w:t>
      </w:r>
      <w:r w:rsidR="004D60A0">
        <w:rPr>
          <w:rFonts w:cstheme="minorHAnsi"/>
          <w:color w:val="000000"/>
          <w:sz w:val="24"/>
          <w:szCs w:val="24"/>
          <w:lang w:val="fr-FR"/>
        </w:rPr>
        <w:t xml:space="preserve"> en état d’arrestation.</w:t>
      </w:r>
    </w:p>
    <w:p w:rsidR="00456868" w:rsidRPr="000454B7" w:rsidRDefault="00456868" w:rsidP="00B706A7">
      <w:pPr>
        <w:pStyle w:val="Paragraphedeliste"/>
        <w:numPr>
          <w:ilvl w:val="0"/>
          <w:numId w:val="9"/>
        </w:numPr>
        <w:spacing w:before="120" w:after="120" w:line="240" w:lineRule="auto"/>
        <w:ind w:left="851" w:hanging="284"/>
        <w:contextualSpacing w:val="0"/>
        <w:jc w:val="both"/>
        <w:rPr>
          <w:rFonts w:cstheme="minorHAnsi"/>
          <w:b/>
          <w:color w:val="000000"/>
          <w:sz w:val="24"/>
          <w:szCs w:val="24"/>
          <w:lang w:val="fr-FR"/>
        </w:rPr>
      </w:pPr>
      <w:r>
        <w:rPr>
          <w:rFonts w:cstheme="minorHAnsi"/>
          <w:color w:val="000000"/>
          <w:sz w:val="24"/>
          <w:szCs w:val="24"/>
          <w:lang w:val="fr-FR"/>
        </w:rPr>
        <w:t>À leur</w:t>
      </w:r>
      <w:r w:rsidR="004D60A0">
        <w:rPr>
          <w:rFonts w:cstheme="minorHAnsi"/>
          <w:color w:val="000000"/>
          <w:sz w:val="24"/>
          <w:szCs w:val="24"/>
          <w:lang w:val="fr-FR"/>
        </w:rPr>
        <w:t>s</w:t>
      </w:r>
      <w:r>
        <w:rPr>
          <w:rFonts w:cstheme="minorHAnsi"/>
          <w:color w:val="000000"/>
          <w:sz w:val="24"/>
          <w:szCs w:val="24"/>
          <w:lang w:val="fr-FR"/>
        </w:rPr>
        <w:t xml:space="preserve"> procès, les avocats des </w:t>
      </w:r>
      <w:r w:rsidR="004D60A0">
        <w:rPr>
          <w:rFonts w:cstheme="minorHAnsi"/>
          <w:color w:val="000000"/>
          <w:sz w:val="24"/>
          <w:szCs w:val="24"/>
          <w:lang w:val="fr-FR"/>
        </w:rPr>
        <w:t>deux garçons accusés allèguent</w:t>
      </w:r>
      <w:r>
        <w:rPr>
          <w:rFonts w:cstheme="minorHAnsi"/>
          <w:color w:val="000000"/>
          <w:sz w:val="24"/>
          <w:szCs w:val="24"/>
          <w:lang w:val="fr-FR"/>
        </w:rPr>
        <w:t xml:space="preserve"> que ce n’était pas du viol </w:t>
      </w:r>
      <w:r w:rsidR="00981B1E">
        <w:rPr>
          <w:rFonts w:cstheme="minorHAnsi"/>
          <w:color w:val="000000"/>
          <w:sz w:val="24"/>
          <w:szCs w:val="24"/>
          <w:lang w:val="fr-FR"/>
        </w:rPr>
        <w:t>parce que</w:t>
      </w:r>
      <w:r>
        <w:rPr>
          <w:rFonts w:cstheme="minorHAnsi"/>
          <w:color w:val="000000"/>
          <w:sz w:val="24"/>
          <w:szCs w:val="24"/>
          <w:lang w:val="fr-FR"/>
        </w:rPr>
        <w:t xml:space="preserve"> </w:t>
      </w:r>
      <w:r w:rsidR="004D60A0">
        <w:rPr>
          <w:rFonts w:cstheme="minorHAnsi"/>
          <w:color w:val="000000"/>
          <w:sz w:val="24"/>
          <w:szCs w:val="24"/>
          <w:lang w:val="fr-FR"/>
        </w:rPr>
        <w:t xml:space="preserve">les </w:t>
      </w:r>
      <w:r w:rsidR="00593139">
        <w:rPr>
          <w:rFonts w:cstheme="minorHAnsi"/>
          <w:color w:val="000000"/>
          <w:sz w:val="24"/>
          <w:szCs w:val="24"/>
          <w:lang w:val="fr-FR"/>
        </w:rPr>
        <w:t xml:space="preserve">actes </w:t>
      </w:r>
      <w:r w:rsidR="004D60A0">
        <w:rPr>
          <w:rFonts w:cstheme="minorHAnsi"/>
          <w:color w:val="000000"/>
          <w:sz w:val="24"/>
          <w:szCs w:val="24"/>
          <w:lang w:val="fr-FR"/>
        </w:rPr>
        <w:t>n’étaient pas</w:t>
      </w:r>
      <w:r w:rsidR="00593139">
        <w:rPr>
          <w:rFonts w:cstheme="minorHAnsi"/>
          <w:color w:val="000000"/>
          <w:sz w:val="24"/>
          <w:szCs w:val="24"/>
          <w:lang w:val="fr-FR"/>
        </w:rPr>
        <w:t xml:space="preserve"> for</w:t>
      </w:r>
      <w:r w:rsidR="000454B7">
        <w:rPr>
          <w:rFonts w:cstheme="minorHAnsi"/>
          <w:color w:val="000000"/>
          <w:sz w:val="24"/>
          <w:szCs w:val="24"/>
          <w:lang w:val="fr-FR"/>
        </w:rPr>
        <w:t>cés</w:t>
      </w:r>
      <w:r w:rsidR="00593139">
        <w:rPr>
          <w:rFonts w:cstheme="minorHAnsi"/>
          <w:color w:val="000000"/>
          <w:sz w:val="24"/>
          <w:szCs w:val="24"/>
          <w:lang w:val="fr-FR"/>
        </w:rPr>
        <w:t xml:space="preserve"> puisque la victime était inconsciente. </w:t>
      </w:r>
    </w:p>
    <w:p w:rsidR="000454B7" w:rsidRPr="009F7367" w:rsidRDefault="000454B7" w:rsidP="00B706A7">
      <w:pPr>
        <w:pStyle w:val="Paragraphedeliste"/>
        <w:numPr>
          <w:ilvl w:val="0"/>
          <w:numId w:val="9"/>
        </w:numPr>
        <w:spacing w:before="120" w:after="120" w:line="240" w:lineRule="auto"/>
        <w:ind w:left="851" w:hanging="284"/>
        <w:contextualSpacing w:val="0"/>
        <w:jc w:val="both"/>
        <w:rPr>
          <w:rFonts w:cstheme="minorHAnsi"/>
          <w:b/>
          <w:color w:val="000000"/>
          <w:sz w:val="24"/>
          <w:szCs w:val="24"/>
          <w:lang w:val="fr-FR"/>
        </w:rPr>
      </w:pPr>
      <w:r>
        <w:rPr>
          <w:rFonts w:cstheme="minorHAnsi"/>
          <w:color w:val="000000"/>
          <w:sz w:val="24"/>
          <w:szCs w:val="24"/>
          <w:lang w:val="fr-FR"/>
        </w:rPr>
        <w:t xml:space="preserve">Les </w:t>
      </w:r>
      <w:r w:rsidR="004D60A0">
        <w:rPr>
          <w:rFonts w:cstheme="minorHAnsi"/>
          <w:color w:val="000000"/>
          <w:sz w:val="24"/>
          <w:szCs w:val="24"/>
          <w:lang w:val="fr-FR"/>
        </w:rPr>
        <w:t xml:space="preserve">accusés </w:t>
      </w:r>
      <w:r>
        <w:rPr>
          <w:rFonts w:cstheme="minorHAnsi"/>
          <w:color w:val="000000"/>
          <w:sz w:val="24"/>
          <w:szCs w:val="24"/>
          <w:lang w:val="fr-FR"/>
        </w:rPr>
        <w:t xml:space="preserve">ont été </w:t>
      </w:r>
      <w:r w:rsidR="005C020B">
        <w:rPr>
          <w:rFonts w:cstheme="minorHAnsi"/>
          <w:color w:val="000000"/>
          <w:sz w:val="24"/>
          <w:szCs w:val="24"/>
          <w:lang w:val="fr-FR"/>
        </w:rPr>
        <w:t>trouvés</w:t>
      </w:r>
      <w:r>
        <w:rPr>
          <w:rFonts w:cstheme="minorHAnsi"/>
          <w:color w:val="000000"/>
          <w:sz w:val="24"/>
          <w:szCs w:val="24"/>
          <w:lang w:val="fr-FR"/>
        </w:rPr>
        <w:t xml:space="preserve"> coupables d’agression sexuelle et leur</w:t>
      </w:r>
      <w:r w:rsidR="004D60A0">
        <w:rPr>
          <w:rFonts w:cstheme="minorHAnsi"/>
          <w:color w:val="000000"/>
          <w:sz w:val="24"/>
          <w:szCs w:val="24"/>
          <w:lang w:val="fr-FR"/>
        </w:rPr>
        <w:t>s</w:t>
      </w:r>
      <w:r>
        <w:rPr>
          <w:rFonts w:cstheme="minorHAnsi"/>
          <w:color w:val="000000"/>
          <w:sz w:val="24"/>
          <w:szCs w:val="24"/>
          <w:lang w:val="fr-FR"/>
        </w:rPr>
        <w:t xml:space="preserve"> nom</w:t>
      </w:r>
      <w:r w:rsidR="004D60A0">
        <w:rPr>
          <w:rFonts w:cstheme="minorHAnsi"/>
          <w:color w:val="000000"/>
          <w:sz w:val="24"/>
          <w:szCs w:val="24"/>
          <w:lang w:val="fr-FR"/>
        </w:rPr>
        <w:t>s</w:t>
      </w:r>
      <w:r>
        <w:rPr>
          <w:rFonts w:cstheme="minorHAnsi"/>
          <w:color w:val="000000"/>
          <w:sz w:val="24"/>
          <w:szCs w:val="24"/>
          <w:lang w:val="fr-FR"/>
        </w:rPr>
        <w:t xml:space="preserve"> </w:t>
      </w:r>
      <w:r w:rsidR="004D60A0">
        <w:rPr>
          <w:rFonts w:cstheme="minorHAnsi"/>
          <w:color w:val="000000"/>
          <w:sz w:val="24"/>
          <w:szCs w:val="24"/>
          <w:lang w:val="fr-FR"/>
        </w:rPr>
        <w:t>ont été ajoutés</w:t>
      </w:r>
      <w:r>
        <w:rPr>
          <w:rFonts w:cstheme="minorHAnsi"/>
          <w:color w:val="000000"/>
          <w:sz w:val="24"/>
          <w:szCs w:val="24"/>
          <w:lang w:val="fr-FR"/>
        </w:rPr>
        <w:t xml:space="preserve"> à la liste des prédateurs sexuels. </w:t>
      </w:r>
    </w:p>
    <w:p w:rsidR="00B706A7" w:rsidRPr="00B706A7" w:rsidRDefault="004D60A0" w:rsidP="00B706A7">
      <w:pPr>
        <w:pStyle w:val="Paragraphedeliste"/>
        <w:numPr>
          <w:ilvl w:val="0"/>
          <w:numId w:val="9"/>
        </w:numPr>
        <w:spacing w:before="120" w:after="120" w:line="240" w:lineRule="auto"/>
        <w:ind w:left="851" w:hanging="284"/>
        <w:contextualSpacing w:val="0"/>
        <w:jc w:val="both"/>
        <w:rPr>
          <w:rFonts w:cstheme="minorHAnsi"/>
          <w:b/>
          <w:color w:val="000000"/>
          <w:sz w:val="24"/>
          <w:szCs w:val="24"/>
          <w:lang w:val="fr-FR"/>
        </w:rPr>
      </w:pPr>
      <w:r>
        <w:rPr>
          <w:rFonts w:cstheme="minorHAnsi"/>
          <w:color w:val="000000"/>
          <w:sz w:val="24"/>
          <w:szCs w:val="24"/>
          <w:lang w:val="fr-FR"/>
        </w:rPr>
        <w:t>Lorsque le verdict de culpabilité a été annoncé</w:t>
      </w:r>
      <w:r w:rsidR="009F7367">
        <w:rPr>
          <w:rFonts w:cstheme="minorHAnsi"/>
          <w:color w:val="000000"/>
          <w:sz w:val="24"/>
          <w:szCs w:val="24"/>
          <w:lang w:val="fr-FR"/>
        </w:rPr>
        <w:t>, plusieurs personnes ont blâmé</w:t>
      </w:r>
      <w:r>
        <w:rPr>
          <w:rFonts w:cstheme="minorHAnsi"/>
          <w:color w:val="000000"/>
          <w:sz w:val="24"/>
          <w:szCs w:val="24"/>
          <w:lang w:val="fr-FR"/>
        </w:rPr>
        <w:t xml:space="preserve"> la victime. </w:t>
      </w:r>
    </w:p>
    <w:p w:rsidR="0048304E" w:rsidRDefault="0048304E" w:rsidP="00B706A7">
      <w:pPr>
        <w:spacing w:before="120" w:after="120" w:line="240" w:lineRule="auto"/>
        <w:jc w:val="both"/>
        <w:rPr>
          <w:rFonts w:cstheme="minorHAnsi"/>
          <w:b/>
          <w:color w:val="000000"/>
          <w:sz w:val="24"/>
          <w:szCs w:val="24"/>
          <w:lang w:val="fr-FR"/>
        </w:rPr>
      </w:pPr>
    </w:p>
    <w:p w:rsidR="00B706A7" w:rsidRDefault="005C020B" w:rsidP="00B706A7">
      <w:pPr>
        <w:spacing w:before="120" w:after="120" w:line="240" w:lineRule="auto"/>
        <w:jc w:val="both"/>
        <w:rPr>
          <w:rFonts w:cstheme="minorHAnsi"/>
          <w:b/>
          <w:color w:val="000000"/>
          <w:sz w:val="24"/>
          <w:szCs w:val="24"/>
          <w:lang w:val="fr-FR"/>
        </w:rPr>
      </w:pPr>
      <w:r>
        <w:rPr>
          <w:rFonts w:cstheme="minorHAnsi"/>
          <w:b/>
          <w:color w:val="000000"/>
          <w:sz w:val="24"/>
          <w:szCs w:val="24"/>
          <w:lang w:val="fr-FR"/>
        </w:rPr>
        <w:t>Afficher</w:t>
      </w:r>
      <w:r w:rsidR="004D60A0" w:rsidRPr="00B706A7">
        <w:rPr>
          <w:rFonts w:cstheme="minorHAnsi"/>
          <w:b/>
          <w:color w:val="000000"/>
          <w:sz w:val="24"/>
          <w:szCs w:val="24"/>
          <w:lang w:val="fr-FR"/>
        </w:rPr>
        <w:t xml:space="preserve"> les </w:t>
      </w:r>
      <w:r>
        <w:rPr>
          <w:rFonts w:cstheme="minorHAnsi"/>
          <w:b/>
          <w:color w:val="000000"/>
          <w:sz w:val="24"/>
          <w:szCs w:val="24"/>
          <w:lang w:val="fr-FR"/>
        </w:rPr>
        <w:t>diapositives </w:t>
      </w:r>
      <w:r w:rsidR="00B706A7">
        <w:rPr>
          <w:rFonts w:cstheme="minorHAnsi"/>
          <w:b/>
          <w:color w:val="000000"/>
          <w:sz w:val="24"/>
          <w:szCs w:val="24"/>
          <w:lang w:val="fr-FR"/>
        </w:rPr>
        <w:t>1</w:t>
      </w:r>
      <w:r w:rsidR="008B101E">
        <w:rPr>
          <w:rFonts w:cstheme="minorHAnsi"/>
          <w:b/>
          <w:color w:val="000000"/>
          <w:sz w:val="24"/>
          <w:szCs w:val="24"/>
          <w:lang w:val="fr-FR"/>
        </w:rPr>
        <w:t>8 à 25</w:t>
      </w:r>
      <w:r w:rsidR="00B706A7">
        <w:rPr>
          <w:rFonts w:cstheme="minorHAnsi"/>
          <w:b/>
          <w:color w:val="000000"/>
          <w:sz w:val="24"/>
          <w:szCs w:val="24"/>
          <w:lang w:val="fr-FR"/>
        </w:rPr>
        <w:t xml:space="preserve"> </w:t>
      </w:r>
      <w:r w:rsidR="004D60A0" w:rsidRPr="00B706A7">
        <w:rPr>
          <w:rFonts w:cstheme="minorHAnsi"/>
          <w:b/>
          <w:color w:val="000000"/>
          <w:sz w:val="24"/>
          <w:szCs w:val="24"/>
          <w:lang w:val="fr-FR"/>
        </w:rPr>
        <w:t xml:space="preserve">de la présentation </w:t>
      </w:r>
      <w:r>
        <w:rPr>
          <w:rFonts w:cstheme="minorHAnsi"/>
          <w:b/>
          <w:color w:val="000000"/>
          <w:sz w:val="24"/>
          <w:szCs w:val="24"/>
          <w:lang w:val="fr-FR"/>
        </w:rPr>
        <w:t>PowerPoint</w:t>
      </w:r>
      <w:r w:rsidR="004D60A0" w:rsidRPr="00B706A7">
        <w:rPr>
          <w:rFonts w:cstheme="minorHAnsi"/>
          <w:b/>
          <w:color w:val="000000"/>
          <w:sz w:val="24"/>
          <w:szCs w:val="24"/>
          <w:lang w:val="fr-FR"/>
        </w:rPr>
        <w:t xml:space="preserve"> et lire les différents messages </w:t>
      </w:r>
      <w:r w:rsidR="00B706A7">
        <w:rPr>
          <w:rFonts w:cstheme="minorHAnsi"/>
          <w:b/>
          <w:color w:val="000000"/>
          <w:sz w:val="24"/>
          <w:szCs w:val="24"/>
          <w:lang w:val="fr-FR"/>
        </w:rPr>
        <w:t xml:space="preserve">tirés des médias sociaux. </w:t>
      </w:r>
    </w:p>
    <w:p w:rsidR="006E78D0" w:rsidRDefault="006E78D0" w:rsidP="0048304E">
      <w:pPr>
        <w:spacing w:before="120" w:after="120" w:line="240" w:lineRule="auto"/>
        <w:jc w:val="both"/>
        <w:rPr>
          <w:rFonts w:cstheme="minorHAnsi"/>
          <w:sz w:val="24"/>
          <w:szCs w:val="24"/>
        </w:rPr>
      </w:pPr>
    </w:p>
    <w:p w:rsidR="0048304E" w:rsidRPr="0048304E" w:rsidRDefault="0048304E" w:rsidP="0048304E">
      <w:pPr>
        <w:spacing w:before="120" w:after="120" w:line="240" w:lineRule="auto"/>
        <w:jc w:val="both"/>
        <w:rPr>
          <w:rFonts w:cstheme="minorHAnsi"/>
          <w:bCs/>
          <w:sz w:val="24"/>
          <w:szCs w:val="24"/>
          <w:lang w:val="fr-FR"/>
        </w:rPr>
      </w:pPr>
      <w:r>
        <w:rPr>
          <w:rFonts w:cstheme="minorHAnsi"/>
          <w:sz w:val="24"/>
          <w:szCs w:val="24"/>
        </w:rPr>
        <w:t xml:space="preserve">Entamer une discussion. Demander aux élèves leurs réactions aux commentaires </w:t>
      </w:r>
      <w:r w:rsidR="006E78D0">
        <w:rPr>
          <w:rFonts w:cstheme="minorHAnsi"/>
          <w:sz w:val="24"/>
          <w:szCs w:val="24"/>
        </w:rPr>
        <w:t>sur Internet</w:t>
      </w:r>
      <w:r>
        <w:rPr>
          <w:rFonts w:cstheme="minorHAnsi"/>
          <w:sz w:val="24"/>
          <w:szCs w:val="24"/>
        </w:rPr>
        <w:t xml:space="preserve">. </w:t>
      </w:r>
    </w:p>
    <w:p w:rsidR="0091380B" w:rsidRDefault="00307E0D" w:rsidP="00B706A7">
      <w:pPr>
        <w:spacing w:before="120" w:after="120" w:line="240" w:lineRule="auto"/>
        <w:jc w:val="both"/>
        <w:rPr>
          <w:rFonts w:cstheme="minorHAnsi"/>
          <w:color w:val="000000"/>
          <w:sz w:val="24"/>
          <w:szCs w:val="24"/>
          <w:lang w:val="fr-FR"/>
        </w:rPr>
      </w:pPr>
      <w:r>
        <w:rPr>
          <w:rFonts w:cstheme="minorHAnsi"/>
          <w:color w:val="000000"/>
          <w:sz w:val="24"/>
          <w:szCs w:val="24"/>
          <w:lang w:val="fr-FR"/>
        </w:rPr>
        <w:t>R</w:t>
      </w:r>
      <w:r w:rsidR="00593139">
        <w:rPr>
          <w:rFonts w:cstheme="minorHAnsi"/>
          <w:color w:val="000000"/>
          <w:sz w:val="24"/>
          <w:szCs w:val="24"/>
          <w:lang w:val="fr-FR"/>
        </w:rPr>
        <w:t xml:space="preserve">appeler que c’est </w:t>
      </w:r>
      <w:r w:rsidR="000454B7" w:rsidRPr="00307E0D">
        <w:rPr>
          <w:rFonts w:cstheme="minorHAnsi"/>
          <w:b/>
          <w:color w:val="000000"/>
          <w:sz w:val="24"/>
          <w:szCs w:val="24"/>
          <w:u w:val="single"/>
          <w:lang w:val="fr-FR"/>
        </w:rPr>
        <w:t>toujours</w:t>
      </w:r>
      <w:r w:rsidR="00593139">
        <w:rPr>
          <w:rFonts w:cstheme="minorHAnsi"/>
          <w:color w:val="000000"/>
          <w:sz w:val="24"/>
          <w:szCs w:val="24"/>
          <w:lang w:val="fr-FR"/>
        </w:rPr>
        <w:t xml:space="preserve"> </w:t>
      </w:r>
      <w:r w:rsidR="009B18AB">
        <w:rPr>
          <w:rFonts w:cstheme="minorHAnsi"/>
          <w:color w:val="000000"/>
          <w:sz w:val="24"/>
          <w:szCs w:val="24"/>
          <w:lang w:val="fr-FR"/>
        </w:rPr>
        <w:t xml:space="preserve">une </w:t>
      </w:r>
      <w:r w:rsidR="00593139">
        <w:rPr>
          <w:rFonts w:cstheme="minorHAnsi"/>
          <w:color w:val="000000"/>
          <w:sz w:val="24"/>
          <w:szCs w:val="24"/>
          <w:lang w:val="fr-FR"/>
        </w:rPr>
        <w:t xml:space="preserve">agression sexuelle si la victime </w:t>
      </w:r>
      <w:r w:rsidR="004D60A0">
        <w:rPr>
          <w:rFonts w:cstheme="minorHAnsi"/>
          <w:color w:val="000000"/>
          <w:sz w:val="24"/>
          <w:szCs w:val="24"/>
          <w:lang w:val="fr-FR"/>
        </w:rPr>
        <w:t>ne peut</w:t>
      </w:r>
      <w:r w:rsidR="00593139">
        <w:rPr>
          <w:rFonts w:cstheme="minorHAnsi"/>
          <w:color w:val="000000"/>
          <w:sz w:val="24"/>
          <w:szCs w:val="24"/>
          <w:lang w:val="fr-FR"/>
        </w:rPr>
        <w:t xml:space="preserve"> </w:t>
      </w:r>
      <w:r w:rsidR="009F7367">
        <w:rPr>
          <w:rFonts w:cstheme="minorHAnsi"/>
          <w:color w:val="000000"/>
          <w:sz w:val="24"/>
          <w:szCs w:val="24"/>
          <w:lang w:val="fr-FR"/>
        </w:rPr>
        <w:t xml:space="preserve">pas </w:t>
      </w:r>
      <w:r w:rsidR="00593139">
        <w:rPr>
          <w:rFonts w:cstheme="minorHAnsi"/>
          <w:color w:val="000000"/>
          <w:sz w:val="24"/>
          <w:szCs w:val="24"/>
          <w:lang w:val="fr-FR"/>
        </w:rPr>
        <w:t xml:space="preserve">donner son consentement, peu importe si c’est parce qu’elle dort, parce qu’elle </w:t>
      </w:r>
      <w:r w:rsidR="000454B7">
        <w:rPr>
          <w:rFonts w:cstheme="minorHAnsi"/>
          <w:color w:val="000000"/>
          <w:sz w:val="24"/>
          <w:szCs w:val="24"/>
          <w:lang w:val="fr-FR"/>
        </w:rPr>
        <w:t xml:space="preserve">a </w:t>
      </w:r>
      <w:r w:rsidR="00593139">
        <w:rPr>
          <w:rFonts w:cstheme="minorHAnsi"/>
          <w:color w:val="000000"/>
          <w:sz w:val="24"/>
          <w:szCs w:val="24"/>
          <w:lang w:val="fr-FR"/>
        </w:rPr>
        <w:t xml:space="preserve">bu de l’alcool ou parce qu’elle a </w:t>
      </w:r>
      <w:r w:rsidR="000454B7">
        <w:rPr>
          <w:rFonts w:cstheme="minorHAnsi"/>
          <w:color w:val="000000"/>
          <w:sz w:val="24"/>
          <w:szCs w:val="24"/>
          <w:lang w:val="fr-FR"/>
        </w:rPr>
        <w:t>pris</w:t>
      </w:r>
      <w:r w:rsidR="00593139">
        <w:rPr>
          <w:rFonts w:cstheme="minorHAnsi"/>
          <w:color w:val="000000"/>
          <w:sz w:val="24"/>
          <w:szCs w:val="24"/>
          <w:lang w:val="fr-FR"/>
        </w:rPr>
        <w:t xml:space="preserve"> des drogues. Les raisons de l’incapacité de la victime n</w:t>
      </w:r>
      <w:r w:rsidR="0091380B">
        <w:rPr>
          <w:rFonts w:cstheme="minorHAnsi"/>
          <w:color w:val="000000"/>
          <w:sz w:val="24"/>
          <w:szCs w:val="24"/>
          <w:lang w:val="fr-FR"/>
        </w:rPr>
        <w:t xml:space="preserve">’ont rien à voir avec le crime. </w:t>
      </w:r>
    </w:p>
    <w:p w:rsidR="0091380B" w:rsidRDefault="0091380B" w:rsidP="00B706A7">
      <w:pPr>
        <w:spacing w:before="120" w:after="120" w:line="240" w:lineRule="auto"/>
        <w:jc w:val="both"/>
        <w:rPr>
          <w:rFonts w:cstheme="minorHAnsi"/>
          <w:color w:val="000000"/>
          <w:sz w:val="24"/>
          <w:szCs w:val="24"/>
          <w:lang w:val="fr-FR"/>
        </w:rPr>
      </w:pPr>
    </w:p>
    <w:p w:rsidR="00593139" w:rsidRPr="000454B7" w:rsidRDefault="00266BBA" w:rsidP="00B706A7">
      <w:pPr>
        <w:spacing w:before="120" w:after="120" w:line="240" w:lineRule="auto"/>
        <w:jc w:val="both"/>
        <w:rPr>
          <w:rFonts w:cstheme="minorHAnsi"/>
          <w:b/>
          <w:color w:val="000000"/>
          <w:sz w:val="24"/>
          <w:szCs w:val="24"/>
          <w:lang w:val="fr-FR"/>
        </w:rPr>
      </w:pPr>
      <w:r>
        <w:rPr>
          <w:rFonts w:cstheme="minorHAnsi"/>
          <w:color w:val="000000"/>
          <w:sz w:val="24"/>
          <w:szCs w:val="24"/>
          <w:lang w:val="fr-FR"/>
        </w:rPr>
        <w:t>Expliquer</w:t>
      </w:r>
      <w:r w:rsidR="0091380B">
        <w:rPr>
          <w:rFonts w:cstheme="minorHAnsi"/>
          <w:color w:val="000000"/>
          <w:sz w:val="24"/>
          <w:szCs w:val="24"/>
          <w:lang w:val="fr-FR"/>
        </w:rPr>
        <w:t xml:space="preserve"> que </w:t>
      </w:r>
      <w:r w:rsidR="0091380B" w:rsidRPr="0091380B">
        <w:rPr>
          <w:rFonts w:cstheme="minorHAnsi"/>
          <w:b/>
          <w:color w:val="000000"/>
          <w:sz w:val="24"/>
          <w:szCs w:val="24"/>
          <w:u w:val="single"/>
          <w:lang w:val="fr-FR"/>
        </w:rPr>
        <w:t>le blâme de l’agression repose toujours sur l’agresseur</w:t>
      </w:r>
      <w:r w:rsidR="0091380B">
        <w:rPr>
          <w:rFonts w:cstheme="minorHAnsi"/>
          <w:color w:val="000000"/>
          <w:sz w:val="24"/>
          <w:szCs w:val="24"/>
          <w:lang w:val="fr-FR"/>
        </w:rPr>
        <w:t xml:space="preserve">, car c’est lui qui a fait le choix d’agresser la victime. Le fait que la victime ait consommé de l’alcool ou des drogues ne la rend pas responsable de l’agression qu’elle a </w:t>
      </w:r>
      <w:r w:rsidR="002B4988">
        <w:rPr>
          <w:rFonts w:cstheme="minorHAnsi"/>
          <w:color w:val="000000"/>
          <w:sz w:val="24"/>
          <w:szCs w:val="24"/>
          <w:lang w:val="fr-FR"/>
        </w:rPr>
        <w:t>subie</w:t>
      </w:r>
      <w:r w:rsidR="0091380B">
        <w:rPr>
          <w:rFonts w:cstheme="minorHAnsi"/>
          <w:color w:val="000000"/>
          <w:sz w:val="24"/>
          <w:szCs w:val="24"/>
          <w:lang w:val="fr-FR"/>
        </w:rPr>
        <w:t xml:space="preserve">. </w:t>
      </w:r>
    </w:p>
    <w:p w:rsidR="004D60A0" w:rsidRPr="008210EA" w:rsidRDefault="004D60A0" w:rsidP="00D72247">
      <w:pPr>
        <w:pStyle w:val="Paragraphedeliste"/>
        <w:spacing w:before="120" w:after="120" w:line="240" w:lineRule="auto"/>
        <w:contextualSpacing w:val="0"/>
        <w:jc w:val="both"/>
        <w:rPr>
          <w:rFonts w:cstheme="minorHAnsi"/>
          <w:b/>
          <w:sz w:val="24"/>
          <w:szCs w:val="24"/>
          <w:lang w:val="fr-FR"/>
        </w:rPr>
      </w:pPr>
    </w:p>
    <w:p w:rsidR="00307E0D" w:rsidRPr="008210EA" w:rsidRDefault="004D60A0" w:rsidP="00D72247">
      <w:pPr>
        <w:pStyle w:val="Paragraphedeliste"/>
        <w:spacing w:before="120" w:after="120" w:line="240" w:lineRule="auto"/>
        <w:ind w:left="567" w:hanging="567"/>
        <w:contextualSpacing w:val="0"/>
        <w:jc w:val="both"/>
        <w:rPr>
          <w:rFonts w:cstheme="minorHAnsi"/>
          <w:b/>
          <w:sz w:val="24"/>
          <w:szCs w:val="24"/>
          <w:lang w:val="fr-FR"/>
        </w:rPr>
      </w:pPr>
      <w:r w:rsidRPr="008210EA">
        <w:rPr>
          <w:rFonts w:cstheme="minorHAnsi"/>
          <w:b/>
          <w:sz w:val="24"/>
          <w:szCs w:val="24"/>
          <w:lang w:val="fr-FR"/>
        </w:rPr>
        <w:t>B.</w:t>
      </w:r>
      <w:r w:rsidRPr="008210EA">
        <w:rPr>
          <w:rFonts w:cstheme="minorHAnsi"/>
          <w:b/>
          <w:sz w:val="24"/>
          <w:szCs w:val="24"/>
          <w:lang w:val="fr-FR"/>
        </w:rPr>
        <w:tab/>
      </w:r>
      <w:r w:rsidR="004318B2" w:rsidRPr="008210EA">
        <w:rPr>
          <w:rFonts w:cstheme="minorHAnsi"/>
          <w:b/>
          <w:sz w:val="24"/>
          <w:szCs w:val="24"/>
          <w:lang w:val="fr-FR"/>
        </w:rPr>
        <w:t xml:space="preserve">Cas du viol et suicide de Rehteah Parsons en </w:t>
      </w:r>
      <w:r w:rsidR="005C020B">
        <w:rPr>
          <w:rFonts w:cstheme="minorHAnsi"/>
          <w:b/>
          <w:sz w:val="24"/>
          <w:szCs w:val="24"/>
          <w:lang w:val="fr-FR"/>
        </w:rPr>
        <w:t>Nouvelle-Écosse</w:t>
      </w:r>
      <w:r w:rsidR="004318B2" w:rsidRPr="008210EA">
        <w:rPr>
          <w:rFonts w:cstheme="minorHAnsi"/>
          <w:b/>
          <w:sz w:val="24"/>
          <w:szCs w:val="24"/>
          <w:lang w:val="fr-FR"/>
        </w:rPr>
        <w:t xml:space="preserve"> :</w:t>
      </w:r>
      <w:r w:rsidR="008B101E">
        <w:rPr>
          <w:rFonts w:cstheme="minorHAnsi"/>
          <w:b/>
          <w:sz w:val="24"/>
          <w:szCs w:val="24"/>
          <w:lang w:val="fr-FR"/>
        </w:rPr>
        <w:t xml:space="preserve"> </w:t>
      </w:r>
      <w:r w:rsidR="00307E0D" w:rsidRPr="008210EA">
        <w:rPr>
          <w:rFonts w:cstheme="minorHAnsi"/>
          <w:b/>
          <w:sz w:val="24"/>
          <w:szCs w:val="24"/>
          <w:lang w:val="fr-FR"/>
        </w:rPr>
        <w:t xml:space="preserve">Afficher la </w:t>
      </w:r>
      <w:r w:rsidR="005C020B">
        <w:rPr>
          <w:rFonts w:cstheme="minorHAnsi"/>
          <w:b/>
          <w:sz w:val="24"/>
          <w:szCs w:val="24"/>
          <w:lang w:val="fr-FR"/>
        </w:rPr>
        <w:t>diapositive </w:t>
      </w:r>
      <w:r w:rsidR="00307E0D" w:rsidRPr="008210EA">
        <w:rPr>
          <w:rFonts w:cstheme="minorHAnsi"/>
          <w:b/>
          <w:sz w:val="24"/>
          <w:szCs w:val="24"/>
          <w:lang w:val="fr-FR"/>
        </w:rPr>
        <w:t>2</w:t>
      </w:r>
      <w:r w:rsidR="006E78D0">
        <w:rPr>
          <w:rFonts w:cstheme="minorHAnsi"/>
          <w:b/>
          <w:sz w:val="24"/>
          <w:szCs w:val="24"/>
          <w:lang w:val="fr-FR"/>
        </w:rPr>
        <w:t>6</w:t>
      </w:r>
      <w:r w:rsidR="00307E0D" w:rsidRPr="008210EA">
        <w:rPr>
          <w:rFonts w:cstheme="minorHAnsi"/>
          <w:b/>
          <w:sz w:val="24"/>
          <w:szCs w:val="24"/>
          <w:lang w:val="fr-FR"/>
        </w:rPr>
        <w:t xml:space="preserve"> de la présentation PowerPoint. </w:t>
      </w:r>
    </w:p>
    <w:p w:rsidR="00593139" w:rsidRDefault="005F6C95" w:rsidP="00D72247">
      <w:pPr>
        <w:pStyle w:val="Paragraphedeliste"/>
        <w:numPr>
          <w:ilvl w:val="0"/>
          <w:numId w:val="9"/>
        </w:numPr>
        <w:spacing w:before="120" w:after="120" w:line="240" w:lineRule="auto"/>
        <w:ind w:left="851" w:hanging="284"/>
        <w:contextualSpacing w:val="0"/>
        <w:jc w:val="both"/>
        <w:rPr>
          <w:rFonts w:cstheme="minorHAnsi"/>
          <w:color w:val="000000"/>
          <w:sz w:val="24"/>
          <w:szCs w:val="24"/>
          <w:lang w:val="fr-FR"/>
        </w:rPr>
      </w:pPr>
      <w:r>
        <w:rPr>
          <w:rFonts w:cstheme="minorHAnsi"/>
          <w:color w:val="000000"/>
          <w:sz w:val="24"/>
          <w:szCs w:val="24"/>
          <w:lang w:val="fr-FR"/>
        </w:rPr>
        <w:t>En novembre 2011, Re</w:t>
      </w:r>
      <w:r w:rsidR="00514E4A">
        <w:rPr>
          <w:rFonts w:cstheme="minorHAnsi"/>
          <w:color w:val="000000"/>
          <w:sz w:val="24"/>
          <w:szCs w:val="24"/>
          <w:lang w:val="fr-FR"/>
        </w:rPr>
        <w:t>h</w:t>
      </w:r>
      <w:r w:rsidR="001B261C">
        <w:rPr>
          <w:rFonts w:cstheme="minorHAnsi"/>
          <w:color w:val="000000"/>
          <w:sz w:val="24"/>
          <w:szCs w:val="24"/>
          <w:lang w:val="fr-FR"/>
        </w:rPr>
        <w:t xml:space="preserve">teah, âgée de 15 ans, </w:t>
      </w:r>
      <w:r>
        <w:rPr>
          <w:rFonts w:cstheme="minorHAnsi"/>
          <w:color w:val="000000"/>
          <w:sz w:val="24"/>
          <w:szCs w:val="24"/>
          <w:lang w:val="fr-FR"/>
        </w:rPr>
        <w:t>a été agressé</w:t>
      </w:r>
      <w:r w:rsidR="00153194">
        <w:rPr>
          <w:rFonts w:cstheme="minorHAnsi"/>
          <w:color w:val="000000"/>
          <w:sz w:val="24"/>
          <w:szCs w:val="24"/>
          <w:lang w:val="fr-FR"/>
        </w:rPr>
        <w:t>e</w:t>
      </w:r>
      <w:r>
        <w:rPr>
          <w:rFonts w:cstheme="minorHAnsi"/>
          <w:color w:val="000000"/>
          <w:sz w:val="24"/>
          <w:szCs w:val="24"/>
          <w:lang w:val="fr-FR"/>
        </w:rPr>
        <w:t xml:space="preserve"> sexuellement</w:t>
      </w:r>
      <w:r w:rsidR="00432651">
        <w:rPr>
          <w:rFonts w:cstheme="minorHAnsi"/>
          <w:color w:val="000000"/>
          <w:sz w:val="24"/>
          <w:szCs w:val="24"/>
          <w:lang w:val="fr-FR"/>
        </w:rPr>
        <w:t xml:space="preserve"> par </w:t>
      </w:r>
      <w:r w:rsidR="001B261C">
        <w:rPr>
          <w:rFonts w:cstheme="minorHAnsi"/>
          <w:color w:val="000000"/>
          <w:sz w:val="24"/>
          <w:szCs w:val="24"/>
          <w:lang w:val="fr-FR"/>
        </w:rPr>
        <w:t>quatre</w:t>
      </w:r>
      <w:r w:rsidR="00C33FD2">
        <w:rPr>
          <w:rFonts w:cstheme="minorHAnsi"/>
          <w:color w:val="000000"/>
          <w:sz w:val="24"/>
          <w:szCs w:val="24"/>
          <w:lang w:val="fr-FR"/>
        </w:rPr>
        <w:t xml:space="preserve"> adolescents  p</w:t>
      </w:r>
      <w:r w:rsidR="00432651">
        <w:rPr>
          <w:rFonts w:cstheme="minorHAnsi"/>
          <w:color w:val="000000"/>
          <w:sz w:val="24"/>
          <w:szCs w:val="24"/>
          <w:lang w:val="fr-FR"/>
        </w:rPr>
        <w:t>endant</w:t>
      </w:r>
      <w:r>
        <w:rPr>
          <w:rFonts w:cstheme="minorHAnsi"/>
          <w:color w:val="000000"/>
          <w:sz w:val="24"/>
          <w:szCs w:val="24"/>
          <w:lang w:val="fr-FR"/>
        </w:rPr>
        <w:t xml:space="preserve"> un</w:t>
      </w:r>
      <w:r w:rsidR="00153194">
        <w:rPr>
          <w:rFonts w:cstheme="minorHAnsi"/>
          <w:color w:val="000000"/>
          <w:sz w:val="24"/>
          <w:szCs w:val="24"/>
          <w:lang w:val="fr-FR"/>
        </w:rPr>
        <w:t>e</w:t>
      </w:r>
      <w:r>
        <w:rPr>
          <w:rFonts w:cstheme="minorHAnsi"/>
          <w:color w:val="000000"/>
          <w:sz w:val="24"/>
          <w:szCs w:val="24"/>
          <w:lang w:val="fr-FR"/>
        </w:rPr>
        <w:t xml:space="preserve"> </w:t>
      </w:r>
      <w:r w:rsidR="00153194">
        <w:rPr>
          <w:rFonts w:cstheme="minorHAnsi"/>
          <w:color w:val="000000"/>
          <w:sz w:val="24"/>
          <w:szCs w:val="24"/>
          <w:lang w:val="fr-FR"/>
        </w:rPr>
        <w:t>fête</w:t>
      </w:r>
      <w:r>
        <w:rPr>
          <w:rFonts w:cstheme="minorHAnsi"/>
          <w:color w:val="000000"/>
          <w:sz w:val="24"/>
          <w:szCs w:val="24"/>
          <w:lang w:val="fr-FR"/>
        </w:rPr>
        <w:t xml:space="preserve">. </w:t>
      </w:r>
    </w:p>
    <w:p w:rsidR="005F6C95" w:rsidRDefault="005F6C95" w:rsidP="00D72247">
      <w:pPr>
        <w:pStyle w:val="Paragraphedeliste"/>
        <w:numPr>
          <w:ilvl w:val="0"/>
          <w:numId w:val="9"/>
        </w:numPr>
        <w:spacing w:before="120" w:after="120" w:line="240" w:lineRule="auto"/>
        <w:ind w:left="851" w:hanging="284"/>
        <w:contextualSpacing w:val="0"/>
        <w:jc w:val="both"/>
        <w:rPr>
          <w:rFonts w:cstheme="minorHAnsi"/>
          <w:color w:val="000000"/>
          <w:sz w:val="24"/>
          <w:szCs w:val="24"/>
          <w:lang w:val="fr-FR"/>
        </w:rPr>
      </w:pPr>
      <w:r>
        <w:rPr>
          <w:rFonts w:cstheme="minorHAnsi"/>
          <w:color w:val="000000"/>
          <w:sz w:val="24"/>
          <w:szCs w:val="24"/>
          <w:lang w:val="fr-FR"/>
        </w:rPr>
        <w:t>Un des adolescents a pris une photo de Re</w:t>
      </w:r>
      <w:r w:rsidR="00514E4A">
        <w:rPr>
          <w:rFonts w:cstheme="minorHAnsi"/>
          <w:color w:val="000000"/>
          <w:sz w:val="24"/>
          <w:szCs w:val="24"/>
          <w:lang w:val="fr-FR"/>
        </w:rPr>
        <w:t>h</w:t>
      </w:r>
      <w:r>
        <w:rPr>
          <w:rFonts w:cstheme="minorHAnsi"/>
          <w:color w:val="000000"/>
          <w:sz w:val="24"/>
          <w:szCs w:val="24"/>
          <w:lang w:val="fr-FR"/>
        </w:rPr>
        <w:t>teah alors qu’el</w:t>
      </w:r>
      <w:r w:rsidR="00575999">
        <w:rPr>
          <w:rFonts w:cstheme="minorHAnsi"/>
          <w:color w:val="000000"/>
          <w:sz w:val="24"/>
          <w:szCs w:val="24"/>
          <w:lang w:val="fr-FR"/>
        </w:rPr>
        <w:t xml:space="preserve">le était </w:t>
      </w:r>
      <w:r w:rsidR="00153194">
        <w:rPr>
          <w:rFonts w:cstheme="minorHAnsi"/>
          <w:color w:val="000000"/>
          <w:sz w:val="24"/>
          <w:szCs w:val="24"/>
          <w:lang w:val="fr-FR"/>
        </w:rPr>
        <w:t xml:space="preserve">nue, </w:t>
      </w:r>
      <w:r w:rsidR="00575999">
        <w:rPr>
          <w:rFonts w:cstheme="minorHAnsi"/>
          <w:color w:val="000000"/>
          <w:sz w:val="24"/>
          <w:szCs w:val="24"/>
          <w:lang w:val="fr-FR"/>
        </w:rPr>
        <w:t xml:space="preserve">penchée </w:t>
      </w:r>
      <w:r w:rsidR="0091380B">
        <w:rPr>
          <w:rFonts w:cstheme="minorHAnsi"/>
          <w:color w:val="000000"/>
          <w:sz w:val="24"/>
          <w:szCs w:val="24"/>
          <w:lang w:val="fr-FR"/>
        </w:rPr>
        <w:t>par-dessus une fenêtre et vomissait.</w:t>
      </w:r>
      <w:r w:rsidR="00575999">
        <w:rPr>
          <w:rFonts w:cstheme="minorHAnsi"/>
          <w:color w:val="000000"/>
          <w:sz w:val="24"/>
          <w:szCs w:val="24"/>
          <w:lang w:val="fr-FR"/>
        </w:rPr>
        <w:t xml:space="preserve"> </w:t>
      </w:r>
    </w:p>
    <w:p w:rsidR="00575999" w:rsidRPr="00456868" w:rsidRDefault="00575999" w:rsidP="00D72247">
      <w:pPr>
        <w:pStyle w:val="Paragraphedeliste"/>
        <w:numPr>
          <w:ilvl w:val="0"/>
          <w:numId w:val="9"/>
        </w:numPr>
        <w:spacing w:before="120" w:after="120" w:line="240" w:lineRule="auto"/>
        <w:ind w:left="851" w:hanging="284"/>
        <w:contextualSpacing w:val="0"/>
        <w:jc w:val="both"/>
        <w:rPr>
          <w:rFonts w:cstheme="minorHAnsi"/>
          <w:b/>
          <w:color w:val="000000"/>
          <w:sz w:val="24"/>
          <w:szCs w:val="24"/>
          <w:lang w:val="fr-FR"/>
        </w:rPr>
      </w:pPr>
      <w:r>
        <w:rPr>
          <w:rFonts w:cstheme="minorHAnsi"/>
          <w:color w:val="000000"/>
          <w:sz w:val="24"/>
          <w:szCs w:val="24"/>
          <w:lang w:val="fr-FR"/>
        </w:rPr>
        <w:t xml:space="preserve">Au moment des agressions sexuelles, </w:t>
      </w:r>
      <w:r w:rsidR="00432651">
        <w:rPr>
          <w:rFonts w:cstheme="minorHAnsi"/>
          <w:color w:val="000000"/>
          <w:sz w:val="24"/>
          <w:szCs w:val="24"/>
          <w:lang w:val="fr-FR"/>
        </w:rPr>
        <w:t xml:space="preserve">Rehteah </w:t>
      </w:r>
      <w:r>
        <w:rPr>
          <w:rFonts w:cstheme="minorHAnsi"/>
          <w:color w:val="000000"/>
          <w:sz w:val="24"/>
          <w:szCs w:val="24"/>
          <w:lang w:val="fr-FR"/>
        </w:rPr>
        <w:t xml:space="preserve">n’avait pas les capacités cognitives nécessaires pour consentir à une relation sexuelle </w:t>
      </w:r>
      <w:r w:rsidR="00DD6FA2">
        <w:rPr>
          <w:rFonts w:cstheme="minorHAnsi"/>
          <w:color w:val="000000"/>
          <w:sz w:val="24"/>
          <w:szCs w:val="24"/>
          <w:lang w:val="fr-FR"/>
        </w:rPr>
        <w:t>puisqu’</w:t>
      </w:r>
      <w:r w:rsidR="00432651">
        <w:rPr>
          <w:rFonts w:cstheme="minorHAnsi"/>
          <w:color w:val="000000"/>
          <w:sz w:val="24"/>
          <w:szCs w:val="24"/>
          <w:lang w:val="fr-FR"/>
        </w:rPr>
        <w:t xml:space="preserve">elle était </w:t>
      </w:r>
      <w:r>
        <w:rPr>
          <w:rFonts w:cstheme="minorHAnsi"/>
          <w:color w:val="000000"/>
          <w:sz w:val="24"/>
          <w:szCs w:val="24"/>
          <w:lang w:val="fr-FR"/>
        </w:rPr>
        <w:t>intoxiquée.</w:t>
      </w:r>
    </w:p>
    <w:p w:rsidR="00800083" w:rsidRPr="001D4D9C" w:rsidRDefault="00946C53" w:rsidP="00D72247">
      <w:pPr>
        <w:pStyle w:val="Paragraphedeliste"/>
        <w:numPr>
          <w:ilvl w:val="0"/>
          <w:numId w:val="9"/>
        </w:numPr>
        <w:spacing w:before="120" w:after="120" w:line="240" w:lineRule="auto"/>
        <w:ind w:left="851" w:hanging="284"/>
        <w:contextualSpacing w:val="0"/>
        <w:jc w:val="both"/>
        <w:rPr>
          <w:rFonts w:cstheme="minorHAnsi"/>
          <w:color w:val="000000"/>
          <w:sz w:val="24"/>
          <w:szCs w:val="24"/>
          <w:lang w:val="fr-FR"/>
        </w:rPr>
      </w:pPr>
      <w:r w:rsidRPr="001D4D9C">
        <w:rPr>
          <w:rFonts w:cstheme="minorHAnsi"/>
          <w:color w:val="000000"/>
          <w:sz w:val="24"/>
          <w:szCs w:val="24"/>
          <w:lang w:val="fr-FR"/>
        </w:rPr>
        <w:t>Re</w:t>
      </w:r>
      <w:r w:rsidR="00514E4A" w:rsidRPr="001D4D9C">
        <w:rPr>
          <w:rFonts w:cstheme="minorHAnsi"/>
          <w:color w:val="000000"/>
          <w:sz w:val="24"/>
          <w:szCs w:val="24"/>
          <w:lang w:val="fr-FR"/>
        </w:rPr>
        <w:t>h</w:t>
      </w:r>
      <w:r w:rsidRPr="001D4D9C">
        <w:rPr>
          <w:rFonts w:cstheme="minorHAnsi"/>
          <w:color w:val="000000"/>
          <w:sz w:val="24"/>
          <w:szCs w:val="24"/>
          <w:lang w:val="fr-FR"/>
        </w:rPr>
        <w:t xml:space="preserve">teah a seulement avoué ce qu’elle </w:t>
      </w:r>
      <w:r w:rsidR="00DD6FA2" w:rsidRPr="001D4D9C">
        <w:rPr>
          <w:rFonts w:cstheme="minorHAnsi"/>
          <w:color w:val="000000"/>
          <w:sz w:val="24"/>
          <w:szCs w:val="24"/>
          <w:lang w:val="fr-FR"/>
        </w:rPr>
        <w:t>a</w:t>
      </w:r>
      <w:r w:rsidRPr="001D4D9C">
        <w:rPr>
          <w:rFonts w:cstheme="minorHAnsi"/>
          <w:color w:val="000000"/>
          <w:sz w:val="24"/>
          <w:szCs w:val="24"/>
          <w:lang w:val="fr-FR"/>
        </w:rPr>
        <w:t xml:space="preserve"> vécu quelques jours après l’agression.</w:t>
      </w:r>
      <w:r w:rsidR="001D4D9C" w:rsidRPr="001D4D9C">
        <w:rPr>
          <w:rFonts w:cstheme="minorHAnsi"/>
          <w:color w:val="000000"/>
          <w:sz w:val="24"/>
          <w:szCs w:val="24"/>
          <w:lang w:val="fr-FR"/>
        </w:rPr>
        <w:t xml:space="preserve"> </w:t>
      </w:r>
      <w:r w:rsidR="00800083" w:rsidRPr="001D4D9C">
        <w:rPr>
          <w:rFonts w:cstheme="minorHAnsi"/>
          <w:color w:val="000000"/>
          <w:sz w:val="24"/>
          <w:szCs w:val="24"/>
          <w:lang w:val="fr-FR"/>
        </w:rPr>
        <w:t xml:space="preserve">La police </w:t>
      </w:r>
      <w:r w:rsidR="00432651" w:rsidRPr="001D4D9C">
        <w:rPr>
          <w:rFonts w:cstheme="minorHAnsi"/>
          <w:color w:val="000000"/>
          <w:sz w:val="24"/>
          <w:szCs w:val="24"/>
          <w:lang w:val="fr-FR"/>
        </w:rPr>
        <w:t xml:space="preserve">n’a donc pas pu recueillir des </w:t>
      </w:r>
      <w:r w:rsidR="0091380B" w:rsidRPr="001D4D9C">
        <w:rPr>
          <w:rFonts w:cstheme="minorHAnsi"/>
          <w:color w:val="000000"/>
          <w:sz w:val="24"/>
          <w:szCs w:val="24"/>
          <w:lang w:val="fr-FR"/>
        </w:rPr>
        <w:t>éléments de preuve (ex : sperme</w:t>
      </w:r>
      <w:r w:rsidR="00432651" w:rsidRPr="001D4D9C">
        <w:rPr>
          <w:rFonts w:cstheme="minorHAnsi"/>
          <w:color w:val="000000"/>
          <w:sz w:val="24"/>
          <w:szCs w:val="24"/>
          <w:lang w:val="fr-FR"/>
        </w:rPr>
        <w:t xml:space="preserve"> sur le corps de la victime, sang, etc.). La police n’a pas </w:t>
      </w:r>
      <w:r w:rsidR="00514E4A" w:rsidRPr="001D4D9C">
        <w:rPr>
          <w:rFonts w:cstheme="minorHAnsi"/>
          <w:color w:val="000000"/>
          <w:sz w:val="24"/>
          <w:szCs w:val="24"/>
          <w:lang w:val="fr-FR"/>
        </w:rPr>
        <w:t>fait d’arrestations à ce moment-là.</w:t>
      </w:r>
    </w:p>
    <w:p w:rsidR="000454B7" w:rsidRPr="001D4D9C" w:rsidRDefault="00514E4A" w:rsidP="00D72247">
      <w:pPr>
        <w:pStyle w:val="Paragraphedeliste"/>
        <w:numPr>
          <w:ilvl w:val="0"/>
          <w:numId w:val="9"/>
        </w:numPr>
        <w:spacing w:before="120" w:after="120" w:line="240" w:lineRule="auto"/>
        <w:ind w:left="851" w:hanging="284"/>
        <w:contextualSpacing w:val="0"/>
        <w:jc w:val="both"/>
        <w:rPr>
          <w:rFonts w:cstheme="minorHAnsi"/>
          <w:color w:val="000000"/>
          <w:sz w:val="24"/>
          <w:szCs w:val="24"/>
          <w:lang w:val="fr-FR"/>
        </w:rPr>
      </w:pPr>
      <w:r w:rsidRPr="001D4D9C">
        <w:rPr>
          <w:rFonts w:cstheme="minorHAnsi"/>
          <w:color w:val="000000"/>
          <w:sz w:val="24"/>
          <w:szCs w:val="24"/>
          <w:lang w:val="fr-FR"/>
        </w:rPr>
        <w:t xml:space="preserve">La photo </w:t>
      </w:r>
      <w:r w:rsidR="00D62384" w:rsidRPr="001D4D9C">
        <w:rPr>
          <w:rFonts w:cstheme="minorHAnsi"/>
          <w:color w:val="000000"/>
          <w:sz w:val="24"/>
          <w:szCs w:val="24"/>
          <w:lang w:val="fr-FR"/>
        </w:rPr>
        <w:t xml:space="preserve">de Rehteah </w:t>
      </w:r>
      <w:r w:rsidRPr="001D4D9C">
        <w:rPr>
          <w:rFonts w:cstheme="minorHAnsi"/>
          <w:color w:val="000000"/>
          <w:sz w:val="24"/>
          <w:szCs w:val="24"/>
          <w:lang w:val="fr-FR"/>
        </w:rPr>
        <w:t xml:space="preserve">a été partagée avec les autres élèves qui </w:t>
      </w:r>
      <w:r w:rsidR="00DA1AA0" w:rsidRPr="001D4D9C">
        <w:rPr>
          <w:rFonts w:cstheme="minorHAnsi"/>
          <w:color w:val="000000"/>
          <w:sz w:val="24"/>
          <w:szCs w:val="24"/>
          <w:lang w:val="fr-FR"/>
        </w:rPr>
        <w:t>fréquentaient l</w:t>
      </w:r>
      <w:r w:rsidR="00C93ED7" w:rsidRPr="001D4D9C">
        <w:rPr>
          <w:rFonts w:cstheme="minorHAnsi"/>
          <w:color w:val="000000"/>
          <w:sz w:val="24"/>
          <w:szCs w:val="24"/>
          <w:lang w:val="fr-FR"/>
        </w:rPr>
        <w:t>a</w:t>
      </w:r>
      <w:r w:rsidR="00DA1AA0" w:rsidRPr="001D4D9C">
        <w:rPr>
          <w:rFonts w:cstheme="minorHAnsi"/>
          <w:color w:val="000000"/>
          <w:sz w:val="24"/>
          <w:szCs w:val="24"/>
          <w:lang w:val="fr-FR"/>
        </w:rPr>
        <w:t xml:space="preserve"> même</w:t>
      </w:r>
      <w:r w:rsidRPr="001D4D9C">
        <w:rPr>
          <w:rFonts w:cstheme="minorHAnsi"/>
          <w:color w:val="000000"/>
          <w:sz w:val="24"/>
          <w:szCs w:val="24"/>
          <w:lang w:val="fr-FR"/>
        </w:rPr>
        <w:t xml:space="preserve"> école </w:t>
      </w:r>
      <w:r w:rsidR="00DA1AA0" w:rsidRPr="001D4D9C">
        <w:rPr>
          <w:rFonts w:cstheme="minorHAnsi"/>
          <w:color w:val="000000"/>
          <w:sz w:val="24"/>
          <w:szCs w:val="24"/>
          <w:lang w:val="fr-FR"/>
        </w:rPr>
        <w:t>que</w:t>
      </w:r>
      <w:r w:rsidRPr="001D4D9C">
        <w:rPr>
          <w:rFonts w:cstheme="minorHAnsi"/>
          <w:color w:val="000000"/>
          <w:sz w:val="24"/>
          <w:szCs w:val="24"/>
          <w:lang w:val="fr-FR"/>
        </w:rPr>
        <w:t xml:space="preserve"> Rehteah. L’intimidation était si grande que Rehteah et sa famille ont dû déménager et elle a changé d’école. </w:t>
      </w:r>
      <w:r w:rsidR="00575999" w:rsidRPr="001D4D9C">
        <w:rPr>
          <w:rFonts w:cstheme="minorHAnsi"/>
          <w:color w:val="000000"/>
          <w:sz w:val="24"/>
          <w:szCs w:val="24"/>
          <w:lang w:val="fr-FR"/>
        </w:rPr>
        <w:t>Même après le changement d’école</w:t>
      </w:r>
      <w:r w:rsidR="006E78D0" w:rsidRPr="001D4D9C">
        <w:rPr>
          <w:rFonts w:cstheme="minorHAnsi"/>
          <w:color w:val="000000"/>
          <w:sz w:val="24"/>
          <w:szCs w:val="24"/>
          <w:lang w:val="fr-FR"/>
        </w:rPr>
        <w:t>,</w:t>
      </w:r>
      <w:r w:rsidR="00575999" w:rsidRPr="001D4D9C">
        <w:rPr>
          <w:rFonts w:cstheme="minorHAnsi"/>
          <w:color w:val="000000"/>
          <w:sz w:val="24"/>
          <w:szCs w:val="24"/>
          <w:lang w:val="fr-FR"/>
        </w:rPr>
        <w:t xml:space="preserve"> des jeunes </w:t>
      </w:r>
      <w:r w:rsidR="005C020B" w:rsidRPr="001D4D9C">
        <w:rPr>
          <w:rFonts w:cstheme="minorHAnsi"/>
          <w:color w:val="000000"/>
          <w:sz w:val="24"/>
          <w:szCs w:val="24"/>
          <w:lang w:val="fr-FR"/>
        </w:rPr>
        <w:t>continuaient</w:t>
      </w:r>
      <w:r w:rsidR="00575999" w:rsidRPr="001D4D9C">
        <w:rPr>
          <w:rFonts w:cstheme="minorHAnsi"/>
          <w:color w:val="000000"/>
          <w:sz w:val="24"/>
          <w:szCs w:val="24"/>
          <w:lang w:val="fr-FR"/>
        </w:rPr>
        <w:t xml:space="preserve"> à lui envoyer des messages textes désobligeants </w:t>
      </w:r>
      <w:r w:rsidR="005C020B" w:rsidRPr="001D4D9C">
        <w:rPr>
          <w:rFonts w:cstheme="minorHAnsi"/>
          <w:color w:val="000000"/>
          <w:sz w:val="24"/>
          <w:szCs w:val="24"/>
          <w:lang w:val="fr-FR"/>
        </w:rPr>
        <w:t>tels</w:t>
      </w:r>
      <w:r w:rsidR="00575999" w:rsidRPr="001D4D9C">
        <w:rPr>
          <w:rFonts w:cstheme="minorHAnsi"/>
          <w:color w:val="000000"/>
          <w:sz w:val="24"/>
          <w:szCs w:val="24"/>
          <w:lang w:val="fr-FR"/>
        </w:rPr>
        <w:t xml:space="preserve"> que « Tu veux coucher avec moi</w:t>
      </w:r>
      <w:r w:rsidR="0091380B" w:rsidRPr="001D4D9C">
        <w:rPr>
          <w:rFonts w:cstheme="minorHAnsi"/>
          <w:color w:val="000000"/>
          <w:sz w:val="24"/>
          <w:szCs w:val="24"/>
          <w:lang w:val="fr-FR"/>
        </w:rPr>
        <w:t> ?</w:t>
      </w:r>
      <w:r w:rsidR="00575999" w:rsidRPr="001D4D9C">
        <w:rPr>
          <w:rFonts w:cstheme="minorHAnsi"/>
          <w:color w:val="000000"/>
          <w:sz w:val="24"/>
          <w:szCs w:val="24"/>
          <w:lang w:val="fr-FR"/>
        </w:rPr>
        <w:t> »</w:t>
      </w:r>
      <w:r w:rsidR="00946C53" w:rsidRPr="001D4D9C">
        <w:rPr>
          <w:rFonts w:cstheme="minorHAnsi"/>
          <w:color w:val="000000"/>
          <w:sz w:val="24"/>
          <w:szCs w:val="24"/>
          <w:lang w:val="fr-FR"/>
        </w:rPr>
        <w:t>.</w:t>
      </w:r>
    </w:p>
    <w:p w:rsidR="00121327" w:rsidRPr="00432651" w:rsidRDefault="00121327" w:rsidP="00D72247">
      <w:pPr>
        <w:pStyle w:val="Paragraphedeliste"/>
        <w:numPr>
          <w:ilvl w:val="0"/>
          <w:numId w:val="9"/>
        </w:numPr>
        <w:spacing w:before="120" w:after="120" w:line="240" w:lineRule="auto"/>
        <w:ind w:left="851" w:hanging="284"/>
        <w:contextualSpacing w:val="0"/>
        <w:jc w:val="both"/>
        <w:rPr>
          <w:rFonts w:cstheme="minorHAnsi"/>
          <w:color w:val="000000"/>
          <w:sz w:val="24"/>
          <w:szCs w:val="24"/>
          <w:lang w:val="fr-FR"/>
        </w:rPr>
      </w:pPr>
      <w:r w:rsidRPr="00432651">
        <w:rPr>
          <w:rFonts w:cstheme="minorHAnsi"/>
          <w:color w:val="000000"/>
          <w:sz w:val="24"/>
          <w:szCs w:val="24"/>
          <w:lang w:val="fr-FR"/>
        </w:rPr>
        <w:t xml:space="preserve">Rehteah a perdu beaucoup d’amies. Les gens la </w:t>
      </w:r>
      <w:r w:rsidR="004F22FE" w:rsidRPr="00432651">
        <w:rPr>
          <w:rFonts w:cstheme="minorHAnsi"/>
          <w:color w:val="000000"/>
          <w:sz w:val="24"/>
          <w:szCs w:val="24"/>
          <w:lang w:val="fr-FR"/>
        </w:rPr>
        <w:t>blâmaient</w:t>
      </w:r>
      <w:r w:rsidRPr="00432651">
        <w:rPr>
          <w:rFonts w:cstheme="minorHAnsi"/>
          <w:color w:val="000000"/>
          <w:sz w:val="24"/>
          <w:szCs w:val="24"/>
          <w:lang w:val="fr-FR"/>
        </w:rPr>
        <w:t xml:space="preserve"> </w:t>
      </w:r>
      <w:r w:rsidR="00DA1AA0">
        <w:rPr>
          <w:rFonts w:cstheme="minorHAnsi"/>
          <w:color w:val="000000"/>
          <w:sz w:val="24"/>
          <w:szCs w:val="24"/>
          <w:lang w:val="fr-FR"/>
        </w:rPr>
        <w:t>parce qu’elle avait consommé</w:t>
      </w:r>
      <w:r w:rsidR="00432651">
        <w:rPr>
          <w:rFonts w:cstheme="minorHAnsi"/>
          <w:color w:val="000000"/>
          <w:sz w:val="24"/>
          <w:szCs w:val="24"/>
          <w:lang w:val="fr-FR"/>
        </w:rPr>
        <w:t xml:space="preserve"> de l’alcool</w:t>
      </w:r>
      <w:r w:rsidRPr="00432651">
        <w:rPr>
          <w:rFonts w:cstheme="minorHAnsi"/>
          <w:color w:val="000000"/>
          <w:sz w:val="24"/>
          <w:szCs w:val="24"/>
          <w:lang w:val="fr-FR"/>
        </w:rPr>
        <w:t xml:space="preserve">. </w:t>
      </w:r>
    </w:p>
    <w:p w:rsidR="00514E4A" w:rsidRPr="00432651" w:rsidRDefault="00514E4A" w:rsidP="00D72247">
      <w:pPr>
        <w:pStyle w:val="Paragraphedeliste"/>
        <w:numPr>
          <w:ilvl w:val="0"/>
          <w:numId w:val="9"/>
        </w:numPr>
        <w:spacing w:before="120" w:after="120" w:line="240" w:lineRule="auto"/>
        <w:ind w:left="851" w:hanging="284"/>
        <w:contextualSpacing w:val="0"/>
        <w:jc w:val="both"/>
        <w:rPr>
          <w:rFonts w:cstheme="minorHAnsi"/>
          <w:color w:val="000000"/>
          <w:sz w:val="24"/>
          <w:szCs w:val="24"/>
          <w:lang w:val="fr-FR"/>
        </w:rPr>
      </w:pPr>
      <w:r w:rsidRPr="00432651">
        <w:rPr>
          <w:rFonts w:cstheme="minorHAnsi"/>
          <w:color w:val="000000"/>
          <w:sz w:val="24"/>
          <w:szCs w:val="24"/>
          <w:lang w:val="fr-FR"/>
        </w:rPr>
        <w:t xml:space="preserve">En mars 2012, Rehteah </w:t>
      </w:r>
      <w:r w:rsidR="00DD6FA2">
        <w:rPr>
          <w:rFonts w:cstheme="minorHAnsi"/>
          <w:color w:val="000000"/>
          <w:sz w:val="24"/>
          <w:szCs w:val="24"/>
          <w:lang w:val="fr-FR"/>
        </w:rPr>
        <w:t>a été admise</w:t>
      </w:r>
      <w:r w:rsidRPr="00432651">
        <w:rPr>
          <w:rFonts w:cstheme="minorHAnsi"/>
          <w:color w:val="000000"/>
          <w:sz w:val="24"/>
          <w:szCs w:val="24"/>
          <w:lang w:val="fr-FR"/>
        </w:rPr>
        <w:t xml:space="preserve"> à l’hôpital </w:t>
      </w:r>
      <w:r w:rsidR="00DA1AA0">
        <w:rPr>
          <w:rFonts w:cstheme="minorHAnsi"/>
          <w:color w:val="000000"/>
          <w:sz w:val="24"/>
          <w:szCs w:val="24"/>
          <w:lang w:val="fr-FR"/>
        </w:rPr>
        <w:t>afin de recevoir des</w:t>
      </w:r>
      <w:r w:rsidRPr="00432651">
        <w:rPr>
          <w:rFonts w:cstheme="minorHAnsi"/>
          <w:color w:val="000000"/>
          <w:sz w:val="24"/>
          <w:szCs w:val="24"/>
          <w:lang w:val="fr-FR"/>
        </w:rPr>
        <w:t xml:space="preserve"> traitements pour </w:t>
      </w:r>
      <w:r w:rsidR="00DD6FA2">
        <w:rPr>
          <w:rFonts w:cstheme="minorHAnsi"/>
          <w:color w:val="000000"/>
          <w:sz w:val="24"/>
          <w:szCs w:val="24"/>
          <w:lang w:val="fr-FR"/>
        </w:rPr>
        <w:t>une</w:t>
      </w:r>
      <w:r w:rsidRPr="00432651">
        <w:rPr>
          <w:rFonts w:cstheme="minorHAnsi"/>
          <w:color w:val="000000"/>
          <w:sz w:val="24"/>
          <w:szCs w:val="24"/>
          <w:lang w:val="fr-FR"/>
        </w:rPr>
        <w:t xml:space="preserve"> dépression et des </w:t>
      </w:r>
      <w:r w:rsidR="00DA1AA0">
        <w:rPr>
          <w:rFonts w:cstheme="minorHAnsi"/>
          <w:color w:val="000000"/>
          <w:sz w:val="24"/>
          <w:szCs w:val="24"/>
          <w:lang w:val="fr-FR"/>
        </w:rPr>
        <w:t>pensées</w:t>
      </w:r>
      <w:r w:rsidRPr="00432651">
        <w:rPr>
          <w:rFonts w:cstheme="minorHAnsi"/>
          <w:color w:val="000000"/>
          <w:sz w:val="24"/>
          <w:szCs w:val="24"/>
          <w:lang w:val="fr-FR"/>
        </w:rPr>
        <w:t xml:space="preserve"> suicidaires. En avril 2013, Re</w:t>
      </w:r>
      <w:r w:rsidR="004F22FE" w:rsidRPr="00432651">
        <w:rPr>
          <w:rFonts w:cstheme="minorHAnsi"/>
          <w:color w:val="000000"/>
          <w:sz w:val="24"/>
          <w:szCs w:val="24"/>
          <w:lang w:val="fr-FR"/>
        </w:rPr>
        <w:t>h</w:t>
      </w:r>
      <w:r w:rsidRPr="00432651">
        <w:rPr>
          <w:rFonts w:cstheme="minorHAnsi"/>
          <w:color w:val="000000"/>
          <w:sz w:val="24"/>
          <w:szCs w:val="24"/>
          <w:lang w:val="fr-FR"/>
        </w:rPr>
        <w:t>teah a mis fin à sa vie.</w:t>
      </w:r>
    </w:p>
    <w:p w:rsidR="00514E4A" w:rsidRDefault="003275BB" w:rsidP="00D72247">
      <w:pPr>
        <w:pStyle w:val="Paragraphedeliste"/>
        <w:numPr>
          <w:ilvl w:val="0"/>
          <w:numId w:val="9"/>
        </w:numPr>
        <w:spacing w:before="120" w:after="120" w:line="240" w:lineRule="auto"/>
        <w:ind w:left="851" w:hanging="284"/>
        <w:contextualSpacing w:val="0"/>
        <w:jc w:val="both"/>
        <w:rPr>
          <w:rFonts w:cstheme="minorHAnsi"/>
          <w:color w:val="000000"/>
          <w:sz w:val="24"/>
          <w:szCs w:val="24"/>
          <w:lang w:val="fr-FR"/>
        </w:rPr>
      </w:pPr>
      <w:r>
        <w:rPr>
          <w:rFonts w:cstheme="minorHAnsi"/>
          <w:color w:val="000000"/>
          <w:sz w:val="24"/>
          <w:szCs w:val="24"/>
          <w:lang w:val="fr-FR"/>
        </w:rPr>
        <w:t>En août 2013, deux adolescents ont été arrêt</w:t>
      </w:r>
      <w:r w:rsidR="0011486E">
        <w:rPr>
          <w:rFonts w:cstheme="minorHAnsi"/>
          <w:color w:val="000000"/>
          <w:sz w:val="24"/>
          <w:szCs w:val="24"/>
          <w:lang w:val="fr-FR"/>
        </w:rPr>
        <w:t xml:space="preserve">és pour </w:t>
      </w:r>
      <w:r w:rsidR="0091380B">
        <w:rPr>
          <w:rFonts w:cstheme="minorHAnsi"/>
          <w:color w:val="000000"/>
          <w:sz w:val="24"/>
          <w:szCs w:val="24"/>
          <w:lang w:val="fr-FR"/>
        </w:rPr>
        <w:t>possession et distribution de pornographie infantile. Les</w:t>
      </w:r>
      <w:r w:rsidR="0011486E">
        <w:rPr>
          <w:rFonts w:cstheme="minorHAnsi"/>
          <w:color w:val="000000"/>
          <w:sz w:val="24"/>
          <w:szCs w:val="24"/>
          <w:lang w:val="fr-FR"/>
        </w:rPr>
        <w:t xml:space="preserve"> polic</w:t>
      </w:r>
      <w:r w:rsidR="0091380B">
        <w:rPr>
          <w:rFonts w:cstheme="minorHAnsi"/>
          <w:color w:val="000000"/>
          <w:sz w:val="24"/>
          <w:szCs w:val="24"/>
          <w:lang w:val="fr-FR"/>
        </w:rPr>
        <w:t>i</w:t>
      </w:r>
      <w:r w:rsidR="0011486E">
        <w:rPr>
          <w:rFonts w:cstheme="minorHAnsi"/>
          <w:color w:val="000000"/>
          <w:sz w:val="24"/>
          <w:szCs w:val="24"/>
          <w:lang w:val="fr-FR"/>
        </w:rPr>
        <w:t>e</w:t>
      </w:r>
      <w:r w:rsidR="0091380B">
        <w:rPr>
          <w:rFonts w:cstheme="minorHAnsi"/>
          <w:color w:val="000000"/>
          <w:sz w:val="24"/>
          <w:szCs w:val="24"/>
          <w:lang w:val="fr-FR"/>
        </w:rPr>
        <w:t>rs</w:t>
      </w:r>
      <w:r w:rsidR="0011486E">
        <w:rPr>
          <w:rFonts w:cstheme="minorHAnsi"/>
          <w:color w:val="000000"/>
          <w:sz w:val="24"/>
          <w:szCs w:val="24"/>
          <w:lang w:val="fr-FR"/>
        </w:rPr>
        <w:t xml:space="preserve"> n’avai</w:t>
      </w:r>
      <w:r w:rsidR="0091380B">
        <w:rPr>
          <w:rFonts w:cstheme="minorHAnsi"/>
          <w:color w:val="000000"/>
          <w:sz w:val="24"/>
          <w:szCs w:val="24"/>
          <w:lang w:val="fr-FR"/>
        </w:rPr>
        <w:t>en</w:t>
      </w:r>
      <w:r w:rsidR="0011486E">
        <w:rPr>
          <w:rFonts w:cstheme="minorHAnsi"/>
          <w:color w:val="000000"/>
          <w:sz w:val="24"/>
          <w:szCs w:val="24"/>
          <w:lang w:val="fr-FR"/>
        </w:rPr>
        <w:t xml:space="preserve">t pas assez de </w:t>
      </w:r>
      <w:r w:rsidR="0091380B">
        <w:rPr>
          <w:rFonts w:cstheme="minorHAnsi"/>
          <w:color w:val="000000"/>
          <w:sz w:val="24"/>
          <w:szCs w:val="24"/>
          <w:lang w:val="fr-FR"/>
        </w:rPr>
        <w:t>preuve</w:t>
      </w:r>
      <w:r w:rsidR="005C020B">
        <w:rPr>
          <w:rFonts w:cstheme="minorHAnsi"/>
          <w:color w:val="000000"/>
          <w:sz w:val="24"/>
          <w:szCs w:val="24"/>
          <w:lang w:val="fr-FR"/>
        </w:rPr>
        <w:t>s</w:t>
      </w:r>
      <w:r w:rsidR="0011486E">
        <w:rPr>
          <w:rFonts w:cstheme="minorHAnsi"/>
          <w:color w:val="000000"/>
          <w:sz w:val="24"/>
          <w:szCs w:val="24"/>
          <w:lang w:val="fr-FR"/>
        </w:rPr>
        <w:t xml:space="preserve"> pour les accuser d’agression sexuelle. </w:t>
      </w:r>
    </w:p>
    <w:p w:rsidR="009F7367" w:rsidRDefault="00330178" w:rsidP="00D72247">
      <w:pPr>
        <w:pStyle w:val="Paragraphedeliste"/>
        <w:numPr>
          <w:ilvl w:val="0"/>
          <w:numId w:val="9"/>
        </w:numPr>
        <w:spacing w:before="120" w:after="120" w:line="240" w:lineRule="auto"/>
        <w:ind w:left="851" w:hanging="284"/>
        <w:contextualSpacing w:val="0"/>
        <w:jc w:val="both"/>
        <w:rPr>
          <w:rFonts w:cstheme="minorHAnsi"/>
          <w:color w:val="000000"/>
          <w:sz w:val="24"/>
          <w:szCs w:val="24"/>
          <w:lang w:val="fr-FR"/>
        </w:rPr>
      </w:pPr>
      <w:r>
        <w:rPr>
          <w:rFonts w:cstheme="minorHAnsi"/>
          <w:color w:val="000000"/>
          <w:sz w:val="24"/>
          <w:szCs w:val="24"/>
          <w:lang w:val="fr-FR"/>
        </w:rPr>
        <w:t>Les deux adolescents</w:t>
      </w:r>
      <w:r w:rsidR="009F7367">
        <w:rPr>
          <w:rFonts w:cstheme="minorHAnsi"/>
          <w:color w:val="000000"/>
          <w:sz w:val="24"/>
          <w:szCs w:val="24"/>
          <w:lang w:val="fr-FR"/>
        </w:rPr>
        <w:t xml:space="preserve"> atte</w:t>
      </w:r>
      <w:r w:rsidR="0011486E">
        <w:rPr>
          <w:rFonts w:cstheme="minorHAnsi"/>
          <w:color w:val="000000"/>
          <w:sz w:val="24"/>
          <w:szCs w:val="24"/>
          <w:lang w:val="fr-FR"/>
        </w:rPr>
        <w:t>nd</w:t>
      </w:r>
      <w:r w:rsidR="001D4D9C">
        <w:rPr>
          <w:rFonts w:cstheme="minorHAnsi"/>
          <w:color w:val="000000"/>
          <w:sz w:val="24"/>
          <w:szCs w:val="24"/>
          <w:lang w:val="fr-FR"/>
        </w:rPr>
        <w:t>ai</w:t>
      </w:r>
      <w:r w:rsidR="0011486E">
        <w:rPr>
          <w:rFonts w:cstheme="minorHAnsi"/>
          <w:color w:val="000000"/>
          <w:sz w:val="24"/>
          <w:szCs w:val="24"/>
          <w:lang w:val="fr-FR"/>
        </w:rPr>
        <w:t>ent</w:t>
      </w:r>
      <w:r w:rsidR="00D62384">
        <w:rPr>
          <w:rFonts w:cstheme="minorHAnsi"/>
          <w:color w:val="000000"/>
          <w:sz w:val="24"/>
          <w:szCs w:val="24"/>
          <w:lang w:val="fr-FR"/>
        </w:rPr>
        <w:t xml:space="preserve"> en janvier 2014</w:t>
      </w:r>
      <w:r w:rsidR="0011486E">
        <w:rPr>
          <w:rFonts w:cstheme="minorHAnsi"/>
          <w:color w:val="000000"/>
          <w:sz w:val="24"/>
          <w:szCs w:val="24"/>
          <w:lang w:val="fr-FR"/>
        </w:rPr>
        <w:t xml:space="preserve"> leur procès pour pornographie infantile. </w:t>
      </w:r>
    </w:p>
    <w:p w:rsidR="008B101E" w:rsidRDefault="008B101E" w:rsidP="00D72247">
      <w:pPr>
        <w:pStyle w:val="Paragraphedeliste"/>
        <w:spacing w:before="120" w:after="120" w:line="240" w:lineRule="auto"/>
        <w:ind w:left="567" w:hanging="567"/>
        <w:contextualSpacing w:val="0"/>
        <w:jc w:val="both"/>
        <w:rPr>
          <w:rFonts w:cstheme="minorHAnsi"/>
          <w:b/>
          <w:color w:val="000000"/>
          <w:sz w:val="24"/>
          <w:szCs w:val="24"/>
          <w:lang w:val="fr-FR"/>
        </w:rPr>
      </w:pPr>
    </w:p>
    <w:p w:rsidR="008210EA" w:rsidRPr="008B101E" w:rsidRDefault="00C93ED7" w:rsidP="008210EA">
      <w:pPr>
        <w:pStyle w:val="Paragraphedeliste"/>
        <w:spacing w:before="120" w:after="120" w:line="240" w:lineRule="auto"/>
        <w:ind w:left="567" w:hanging="567"/>
        <w:contextualSpacing w:val="0"/>
        <w:jc w:val="both"/>
        <w:rPr>
          <w:rFonts w:cstheme="minorHAnsi"/>
          <w:b/>
          <w:color w:val="000000"/>
          <w:sz w:val="24"/>
          <w:szCs w:val="24"/>
          <w:lang w:val="fr-FR"/>
        </w:rPr>
      </w:pPr>
      <w:r>
        <w:rPr>
          <w:rFonts w:cstheme="minorHAnsi"/>
          <w:b/>
          <w:color w:val="000000"/>
          <w:sz w:val="24"/>
          <w:szCs w:val="24"/>
          <w:lang w:val="fr-FR"/>
        </w:rPr>
        <w:t xml:space="preserve">C. </w:t>
      </w:r>
      <w:r w:rsidR="00D72247">
        <w:rPr>
          <w:rFonts w:cstheme="minorHAnsi"/>
          <w:b/>
          <w:color w:val="000000"/>
          <w:sz w:val="24"/>
          <w:szCs w:val="24"/>
          <w:lang w:val="fr-FR"/>
        </w:rPr>
        <w:tab/>
      </w:r>
      <w:r>
        <w:rPr>
          <w:rFonts w:cstheme="minorHAnsi"/>
          <w:b/>
          <w:color w:val="000000"/>
          <w:sz w:val="24"/>
          <w:szCs w:val="24"/>
          <w:lang w:val="fr-FR"/>
        </w:rPr>
        <w:t>Cas du viol d’une jeune fille de 11 ans par 20 hommes au Texas</w:t>
      </w:r>
      <w:r w:rsidR="008B101E">
        <w:rPr>
          <w:rFonts w:cstheme="minorHAnsi"/>
          <w:b/>
          <w:color w:val="000000"/>
          <w:sz w:val="24"/>
          <w:szCs w:val="24"/>
          <w:lang w:val="fr-FR"/>
        </w:rPr>
        <w:t xml:space="preserve"> : </w:t>
      </w:r>
      <w:r w:rsidR="008210EA" w:rsidRPr="008210EA">
        <w:rPr>
          <w:rFonts w:cstheme="minorHAnsi"/>
          <w:b/>
          <w:sz w:val="24"/>
          <w:szCs w:val="24"/>
          <w:lang w:val="fr-FR"/>
        </w:rPr>
        <w:t xml:space="preserve">Afficher la </w:t>
      </w:r>
      <w:r w:rsidR="005C020B">
        <w:rPr>
          <w:rFonts w:cstheme="minorHAnsi"/>
          <w:b/>
          <w:sz w:val="24"/>
          <w:szCs w:val="24"/>
          <w:lang w:val="fr-FR"/>
        </w:rPr>
        <w:t>diapositive </w:t>
      </w:r>
      <w:r w:rsidR="008210EA">
        <w:rPr>
          <w:rFonts w:cstheme="minorHAnsi"/>
          <w:b/>
          <w:sz w:val="24"/>
          <w:szCs w:val="24"/>
          <w:lang w:val="fr-FR"/>
        </w:rPr>
        <w:t>2</w:t>
      </w:r>
      <w:r w:rsidR="006E78D0">
        <w:rPr>
          <w:rFonts w:cstheme="minorHAnsi"/>
          <w:b/>
          <w:sz w:val="24"/>
          <w:szCs w:val="24"/>
          <w:lang w:val="fr-FR"/>
        </w:rPr>
        <w:t>7</w:t>
      </w:r>
      <w:r w:rsidR="008210EA" w:rsidRPr="008210EA">
        <w:rPr>
          <w:rFonts w:cstheme="minorHAnsi"/>
          <w:b/>
          <w:sz w:val="24"/>
          <w:szCs w:val="24"/>
          <w:lang w:val="fr-FR"/>
        </w:rPr>
        <w:t xml:space="preserve"> de la présentation PowerPoint. </w:t>
      </w:r>
    </w:p>
    <w:p w:rsidR="00C93ED7" w:rsidRDefault="00C93ED7" w:rsidP="00D72247">
      <w:pPr>
        <w:pStyle w:val="Paragraphedeliste"/>
        <w:numPr>
          <w:ilvl w:val="0"/>
          <w:numId w:val="9"/>
        </w:numPr>
        <w:spacing w:before="120" w:after="120" w:line="240" w:lineRule="auto"/>
        <w:ind w:left="851" w:hanging="284"/>
        <w:contextualSpacing w:val="0"/>
        <w:jc w:val="both"/>
        <w:rPr>
          <w:rFonts w:cstheme="minorHAnsi"/>
          <w:color w:val="000000"/>
          <w:sz w:val="24"/>
          <w:szCs w:val="24"/>
          <w:lang w:val="fr-FR"/>
        </w:rPr>
      </w:pPr>
      <w:r w:rsidRPr="00C93ED7">
        <w:rPr>
          <w:rFonts w:cstheme="minorHAnsi"/>
          <w:color w:val="000000"/>
          <w:sz w:val="24"/>
          <w:szCs w:val="24"/>
          <w:lang w:val="fr-FR"/>
        </w:rPr>
        <w:t xml:space="preserve">Entre le </w:t>
      </w:r>
      <w:r>
        <w:rPr>
          <w:rFonts w:cstheme="minorHAnsi"/>
          <w:color w:val="000000"/>
          <w:sz w:val="24"/>
          <w:szCs w:val="24"/>
          <w:lang w:val="fr-FR"/>
        </w:rPr>
        <w:t>15 septembre et le 3 décembre 2010, 20 hommes âgés entre 14 et 27 ans</w:t>
      </w:r>
      <w:r w:rsidR="00E17854">
        <w:rPr>
          <w:rFonts w:cstheme="minorHAnsi"/>
          <w:color w:val="000000"/>
          <w:sz w:val="24"/>
          <w:szCs w:val="24"/>
          <w:lang w:val="fr-FR"/>
        </w:rPr>
        <w:t xml:space="preserve"> ont agressé une jeune fille de 11 ans à plusieurs reprises</w:t>
      </w:r>
      <w:r>
        <w:rPr>
          <w:rFonts w:cstheme="minorHAnsi"/>
          <w:color w:val="000000"/>
          <w:sz w:val="24"/>
          <w:szCs w:val="24"/>
          <w:lang w:val="fr-FR"/>
        </w:rPr>
        <w:t xml:space="preserve">. </w:t>
      </w:r>
    </w:p>
    <w:p w:rsidR="00C93ED7" w:rsidRDefault="00C93ED7" w:rsidP="00D72247">
      <w:pPr>
        <w:pStyle w:val="Paragraphedeliste"/>
        <w:numPr>
          <w:ilvl w:val="0"/>
          <w:numId w:val="9"/>
        </w:numPr>
        <w:spacing w:before="120" w:after="120" w:line="240" w:lineRule="auto"/>
        <w:ind w:left="851" w:hanging="284"/>
        <w:contextualSpacing w:val="0"/>
        <w:jc w:val="both"/>
        <w:rPr>
          <w:rFonts w:cstheme="minorHAnsi"/>
          <w:color w:val="000000"/>
          <w:sz w:val="24"/>
          <w:szCs w:val="24"/>
          <w:lang w:val="fr-FR"/>
        </w:rPr>
      </w:pPr>
      <w:r>
        <w:rPr>
          <w:rFonts w:cstheme="minorHAnsi"/>
          <w:color w:val="000000"/>
          <w:sz w:val="24"/>
          <w:szCs w:val="24"/>
          <w:lang w:val="fr-FR"/>
        </w:rPr>
        <w:t>Un soir de septembre, un des agresseurs (accusés) a demandé à la victime si elle voulait aller se promener en voiture.</w:t>
      </w:r>
    </w:p>
    <w:p w:rsidR="00C93ED7" w:rsidRDefault="00C93ED7" w:rsidP="00D72247">
      <w:pPr>
        <w:pStyle w:val="Paragraphedeliste"/>
        <w:numPr>
          <w:ilvl w:val="0"/>
          <w:numId w:val="9"/>
        </w:numPr>
        <w:spacing w:before="120" w:after="120" w:line="240" w:lineRule="auto"/>
        <w:ind w:left="851" w:hanging="284"/>
        <w:contextualSpacing w:val="0"/>
        <w:jc w:val="both"/>
        <w:rPr>
          <w:rFonts w:cstheme="minorHAnsi"/>
          <w:color w:val="000000"/>
          <w:sz w:val="24"/>
          <w:szCs w:val="24"/>
          <w:lang w:val="fr-FR"/>
        </w:rPr>
      </w:pPr>
      <w:r>
        <w:rPr>
          <w:rFonts w:cstheme="minorHAnsi"/>
          <w:color w:val="000000"/>
          <w:sz w:val="24"/>
          <w:szCs w:val="24"/>
          <w:lang w:val="fr-FR"/>
        </w:rPr>
        <w:t xml:space="preserve"> L’agresseur et deux de ses amis ont amené la victime à la résidence d’un quatrième agresseur. </w:t>
      </w:r>
    </w:p>
    <w:p w:rsidR="00C93ED7" w:rsidRDefault="00C93ED7" w:rsidP="00D72247">
      <w:pPr>
        <w:pStyle w:val="Paragraphedeliste"/>
        <w:numPr>
          <w:ilvl w:val="0"/>
          <w:numId w:val="9"/>
        </w:numPr>
        <w:spacing w:before="120" w:after="120" w:line="240" w:lineRule="auto"/>
        <w:ind w:left="851" w:hanging="284"/>
        <w:contextualSpacing w:val="0"/>
        <w:jc w:val="both"/>
        <w:rPr>
          <w:rFonts w:cstheme="minorHAnsi"/>
          <w:color w:val="000000"/>
          <w:sz w:val="24"/>
          <w:szCs w:val="24"/>
          <w:lang w:val="fr-FR"/>
        </w:rPr>
      </w:pPr>
      <w:r>
        <w:rPr>
          <w:rFonts w:cstheme="minorHAnsi"/>
          <w:color w:val="000000"/>
          <w:sz w:val="24"/>
          <w:szCs w:val="24"/>
          <w:lang w:val="fr-FR"/>
        </w:rPr>
        <w:lastRenderedPageBreak/>
        <w:t xml:space="preserve">Les agresseurs lui ont demandé de se déshabiller et l’ont menacé de la battre si elle ne le faisait pas. </w:t>
      </w:r>
    </w:p>
    <w:p w:rsidR="00C93ED7" w:rsidRDefault="00C93ED7" w:rsidP="00D72247">
      <w:pPr>
        <w:pStyle w:val="Paragraphedeliste"/>
        <w:numPr>
          <w:ilvl w:val="0"/>
          <w:numId w:val="9"/>
        </w:numPr>
        <w:spacing w:before="120" w:after="120" w:line="240" w:lineRule="auto"/>
        <w:ind w:left="851" w:hanging="284"/>
        <w:contextualSpacing w:val="0"/>
        <w:jc w:val="both"/>
        <w:rPr>
          <w:rFonts w:cstheme="minorHAnsi"/>
          <w:color w:val="000000"/>
          <w:sz w:val="24"/>
          <w:szCs w:val="24"/>
          <w:lang w:val="fr-FR"/>
        </w:rPr>
      </w:pPr>
      <w:r>
        <w:rPr>
          <w:rFonts w:cstheme="minorHAnsi"/>
          <w:color w:val="000000"/>
          <w:sz w:val="24"/>
          <w:szCs w:val="24"/>
          <w:lang w:val="fr-FR"/>
        </w:rPr>
        <w:t xml:space="preserve">La jeune victime a alors eu des relations sexuelles dans la salle de bain. Alors qu’elle était dans la salle de </w:t>
      </w:r>
      <w:r w:rsidR="00902313">
        <w:rPr>
          <w:rFonts w:cstheme="minorHAnsi"/>
          <w:color w:val="000000"/>
          <w:sz w:val="24"/>
          <w:szCs w:val="24"/>
          <w:lang w:val="fr-FR"/>
        </w:rPr>
        <w:t>bain,</w:t>
      </w:r>
      <w:r>
        <w:rPr>
          <w:rFonts w:cstheme="minorHAnsi"/>
          <w:color w:val="000000"/>
          <w:sz w:val="24"/>
          <w:szCs w:val="24"/>
          <w:lang w:val="fr-FR"/>
        </w:rPr>
        <w:t xml:space="preserve"> elle a entendu un des agresseurs inviter par téléphone d’autres hommes pour qu’ils aient des relations sexuelles avec elle. </w:t>
      </w:r>
    </w:p>
    <w:p w:rsidR="00C93ED7" w:rsidRDefault="00C93ED7" w:rsidP="00D72247">
      <w:pPr>
        <w:pStyle w:val="Paragraphedeliste"/>
        <w:numPr>
          <w:ilvl w:val="0"/>
          <w:numId w:val="9"/>
        </w:numPr>
        <w:spacing w:before="120" w:after="120" w:line="240" w:lineRule="auto"/>
        <w:ind w:left="851" w:hanging="284"/>
        <w:contextualSpacing w:val="0"/>
        <w:jc w:val="both"/>
        <w:rPr>
          <w:rFonts w:cstheme="minorHAnsi"/>
          <w:color w:val="000000"/>
          <w:sz w:val="24"/>
          <w:szCs w:val="24"/>
          <w:lang w:val="fr-FR"/>
        </w:rPr>
      </w:pPr>
      <w:r>
        <w:rPr>
          <w:rFonts w:cstheme="minorHAnsi"/>
          <w:color w:val="000000"/>
          <w:sz w:val="24"/>
          <w:szCs w:val="24"/>
          <w:lang w:val="fr-FR"/>
        </w:rPr>
        <w:t>Lorsque la tante d’</w:t>
      </w:r>
      <w:r w:rsidR="005C020B">
        <w:rPr>
          <w:rFonts w:cstheme="minorHAnsi"/>
          <w:color w:val="000000"/>
          <w:sz w:val="24"/>
          <w:szCs w:val="24"/>
          <w:lang w:val="fr-FR"/>
        </w:rPr>
        <w:t>un</w:t>
      </w:r>
      <w:r>
        <w:rPr>
          <w:rFonts w:cstheme="minorHAnsi"/>
          <w:color w:val="000000"/>
          <w:sz w:val="24"/>
          <w:szCs w:val="24"/>
          <w:lang w:val="fr-FR"/>
        </w:rPr>
        <w:t xml:space="preserve"> des agresseurs est arrivée à la maison, le groupe d’agresseur et la victime se sont sauvés et ils ont continué à avoir des relations sexuelles avec la victime dans une maison mobile abandonnée</w:t>
      </w:r>
      <w:r w:rsidR="006E78D0">
        <w:rPr>
          <w:rFonts w:cstheme="minorHAnsi"/>
          <w:color w:val="000000"/>
          <w:sz w:val="24"/>
          <w:szCs w:val="24"/>
          <w:lang w:val="fr-FR"/>
        </w:rPr>
        <w:t xml:space="preserve"> (les photos sur la diapositive 27)</w:t>
      </w:r>
      <w:r>
        <w:rPr>
          <w:rFonts w:cstheme="minorHAnsi"/>
          <w:color w:val="000000"/>
          <w:sz w:val="24"/>
          <w:szCs w:val="24"/>
          <w:lang w:val="fr-FR"/>
        </w:rPr>
        <w:t xml:space="preserve">. </w:t>
      </w:r>
    </w:p>
    <w:p w:rsidR="00C93ED7" w:rsidRDefault="00C93ED7" w:rsidP="00D72247">
      <w:pPr>
        <w:pStyle w:val="Paragraphedeliste"/>
        <w:numPr>
          <w:ilvl w:val="0"/>
          <w:numId w:val="9"/>
        </w:numPr>
        <w:spacing w:before="120" w:after="120" w:line="240" w:lineRule="auto"/>
        <w:ind w:left="851" w:hanging="284"/>
        <w:contextualSpacing w:val="0"/>
        <w:jc w:val="both"/>
        <w:rPr>
          <w:rFonts w:cstheme="minorHAnsi"/>
          <w:color w:val="000000"/>
          <w:sz w:val="24"/>
          <w:szCs w:val="24"/>
          <w:lang w:val="fr-FR"/>
        </w:rPr>
      </w:pPr>
      <w:r>
        <w:rPr>
          <w:rFonts w:cstheme="minorHAnsi"/>
          <w:color w:val="000000"/>
          <w:sz w:val="24"/>
          <w:szCs w:val="24"/>
          <w:lang w:val="fr-FR"/>
        </w:rPr>
        <w:t xml:space="preserve">Entre le mois de septembre et décembre 2010, la jeune victime a dit qu’elle a été violée au moins à cinq différentes reprises et quelques épisodes de viol avaient 7 à 8 agresseurs. </w:t>
      </w:r>
    </w:p>
    <w:p w:rsidR="00C93ED7" w:rsidRPr="00C93ED7" w:rsidRDefault="00C93ED7" w:rsidP="00D72247">
      <w:pPr>
        <w:pStyle w:val="Paragraphedeliste"/>
        <w:numPr>
          <w:ilvl w:val="0"/>
          <w:numId w:val="9"/>
        </w:numPr>
        <w:spacing w:before="120" w:after="120" w:line="240" w:lineRule="auto"/>
        <w:ind w:left="851" w:hanging="284"/>
        <w:contextualSpacing w:val="0"/>
        <w:jc w:val="both"/>
        <w:rPr>
          <w:rFonts w:cstheme="minorHAnsi"/>
          <w:b/>
          <w:color w:val="000000"/>
          <w:sz w:val="24"/>
          <w:szCs w:val="24"/>
          <w:lang w:val="fr-FR"/>
        </w:rPr>
      </w:pPr>
      <w:r w:rsidRPr="00C93ED7">
        <w:rPr>
          <w:rFonts w:cstheme="minorHAnsi"/>
          <w:color w:val="000000"/>
          <w:sz w:val="24"/>
          <w:szCs w:val="24"/>
          <w:lang w:val="fr-FR"/>
        </w:rPr>
        <w:t xml:space="preserve">Seulement deux des agresseurs ont demandé un procès : ils ont été trouvés coupables et ont reçu une sentence de 99 ans et </w:t>
      </w:r>
      <w:r w:rsidR="00D62384">
        <w:rPr>
          <w:rFonts w:cstheme="minorHAnsi"/>
          <w:color w:val="000000"/>
          <w:sz w:val="24"/>
          <w:szCs w:val="24"/>
          <w:lang w:val="fr-FR"/>
        </w:rPr>
        <w:t xml:space="preserve">une </w:t>
      </w:r>
      <w:r w:rsidRPr="00C93ED7">
        <w:rPr>
          <w:rFonts w:cstheme="minorHAnsi"/>
          <w:color w:val="000000"/>
          <w:sz w:val="24"/>
          <w:szCs w:val="24"/>
          <w:lang w:val="fr-FR"/>
        </w:rPr>
        <w:t xml:space="preserve">sentence à vie. Les onze autres adultes ont </w:t>
      </w:r>
      <w:r w:rsidR="005C020B">
        <w:rPr>
          <w:rFonts w:cstheme="minorHAnsi"/>
          <w:color w:val="000000"/>
          <w:sz w:val="24"/>
          <w:szCs w:val="24"/>
          <w:lang w:val="fr-FR"/>
        </w:rPr>
        <w:t>reçu</w:t>
      </w:r>
      <w:r w:rsidRPr="00C93ED7">
        <w:rPr>
          <w:rFonts w:cstheme="minorHAnsi"/>
          <w:color w:val="000000"/>
          <w:sz w:val="24"/>
          <w:szCs w:val="24"/>
          <w:lang w:val="fr-FR"/>
        </w:rPr>
        <w:t xml:space="preserve"> des sentences de 15 ans d’emprisonnement en échange de leur plaidoyer de culpabilité alors que les sept jeunes délinquants ont eu des sentences probation de sept ans en échange de leur plaidoyer de culpabilité. </w:t>
      </w:r>
    </w:p>
    <w:p w:rsidR="008210EA" w:rsidRDefault="008210EA" w:rsidP="008210EA">
      <w:pPr>
        <w:spacing w:before="120" w:after="120" w:line="240" w:lineRule="auto"/>
        <w:jc w:val="both"/>
        <w:rPr>
          <w:rFonts w:eastAsia="Times New Roman" w:cstheme="minorHAnsi"/>
          <w:b/>
          <w:color w:val="000000"/>
          <w:sz w:val="24"/>
          <w:szCs w:val="24"/>
          <w:lang w:eastAsia="fr-CA"/>
        </w:rPr>
      </w:pPr>
      <w:r>
        <w:rPr>
          <w:rFonts w:cstheme="minorHAnsi"/>
          <w:color w:val="000000"/>
          <w:sz w:val="24"/>
          <w:szCs w:val="24"/>
          <w:lang w:val="fr-FR"/>
        </w:rPr>
        <w:t>Distribuer</w:t>
      </w:r>
      <w:r w:rsidR="00C93ED7" w:rsidRPr="008210EA">
        <w:rPr>
          <w:rFonts w:cstheme="minorHAnsi"/>
          <w:color w:val="000000"/>
          <w:sz w:val="24"/>
          <w:szCs w:val="24"/>
          <w:lang w:val="fr-FR"/>
        </w:rPr>
        <w:t xml:space="preserve"> la </w:t>
      </w:r>
      <w:r w:rsidR="00C93ED7" w:rsidRPr="008210EA">
        <w:rPr>
          <w:rFonts w:cstheme="minorHAnsi"/>
          <w:b/>
          <w:color w:val="000000"/>
          <w:sz w:val="24"/>
          <w:szCs w:val="24"/>
          <w:lang w:val="fr-FR"/>
        </w:rPr>
        <w:t xml:space="preserve">Fiche 1 </w:t>
      </w:r>
      <w:r w:rsidR="00C93ED7" w:rsidRPr="0048304E">
        <w:rPr>
          <w:rFonts w:cstheme="minorHAnsi"/>
          <w:b/>
          <w:i/>
          <w:color w:val="000000"/>
          <w:sz w:val="24"/>
          <w:szCs w:val="24"/>
          <w:lang w:val="fr-FR"/>
        </w:rPr>
        <w:t>Vicious Assault Shakes Texas Town</w:t>
      </w:r>
      <w:r w:rsidR="00C93ED7" w:rsidRPr="008210EA">
        <w:rPr>
          <w:rFonts w:cstheme="minorHAnsi"/>
          <w:b/>
          <w:color w:val="000000"/>
          <w:sz w:val="24"/>
          <w:szCs w:val="24"/>
          <w:lang w:val="fr-FR"/>
        </w:rPr>
        <w:t>/Attaque vicieuse secoue</w:t>
      </w:r>
      <w:r w:rsidR="00C93ED7" w:rsidRPr="008210EA">
        <w:rPr>
          <w:rFonts w:eastAsia="Times New Roman" w:cstheme="minorHAnsi"/>
          <w:b/>
          <w:color w:val="000000"/>
          <w:sz w:val="24"/>
          <w:szCs w:val="24"/>
          <w:lang w:eastAsia="fr-CA"/>
        </w:rPr>
        <w:t xml:space="preserve"> une ville du Texas (traduction)</w:t>
      </w:r>
      <w:r w:rsidR="00D72247" w:rsidRPr="008210EA">
        <w:rPr>
          <w:rFonts w:eastAsia="Times New Roman" w:cstheme="minorHAnsi"/>
          <w:b/>
          <w:color w:val="000000"/>
          <w:sz w:val="24"/>
          <w:szCs w:val="24"/>
          <w:lang w:eastAsia="fr-CA"/>
        </w:rPr>
        <w:t>.</w:t>
      </w:r>
    </w:p>
    <w:p w:rsidR="008210EA" w:rsidRDefault="008210EA" w:rsidP="008210EA">
      <w:pPr>
        <w:spacing w:before="120" w:after="120" w:line="240" w:lineRule="auto"/>
        <w:jc w:val="both"/>
        <w:rPr>
          <w:rFonts w:eastAsia="Times New Roman" w:cstheme="minorHAnsi"/>
          <w:color w:val="000000"/>
          <w:sz w:val="24"/>
          <w:szCs w:val="24"/>
          <w:lang w:eastAsia="fr-CA"/>
        </w:rPr>
      </w:pPr>
      <w:r>
        <w:rPr>
          <w:rFonts w:eastAsia="Times New Roman" w:cstheme="minorHAnsi"/>
          <w:color w:val="000000"/>
          <w:sz w:val="24"/>
          <w:szCs w:val="24"/>
          <w:lang w:eastAsia="fr-CA"/>
        </w:rPr>
        <w:t>Demander</w:t>
      </w:r>
      <w:r w:rsidR="00C93ED7" w:rsidRPr="00C93ED7">
        <w:rPr>
          <w:rFonts w:eastAsia="Times New Roman" w:cstheme="minorHAnsi"/>
          <w:color w:val="000000"/>
          <w:sz w:val="24"/>
          <w:szCs w:val="24"/>
          <w:lang w:eastAsia="fr-CA"/>
        </w:rPr>
        <w:t xml:space="preserve"> aux élèves </w:t>
      </w:r>
      <w:r>
        <w:rPr>
          <w:rFonts w:eastAsia="Times New Roman" w:cstheme="minorHAnsi"/>
          <w:color w:val="000000"/>
          <w:sz w:val="24"/>
          <w:szCs w:val="24"/>
          <w:lang w:eastAsia="fr-CA"/>
        </w:rPr>
        <w:t xml:space="preserve">de lire le texte </w:t>
      </w:r>
      <w:r w:rsidR="00C93ED7">
        <w:rPr>
          <w:rFonts w:eastAsia="Times New Roman" w:cstheme="minorHAnsi"/>
          <w:color w:val="000000"/>
          <w:sz w:val="24"/>
          <w:szCs w:val="24"/>
          <w:lang w:eastAsia="fr-CA"/>
        </w:rPr>
        <w:t xml:space="preserve">et de surligner les passages qui </w:t>
      </w:r>
      <w:r>
        <w:rPr>
          <w:rFonts w:eastAsia="Times New Roman" w:cstheme="minorHAnsi"/>
          <w:color w:val="000000"/>
          <w:sz w:val="24"/>
          <w:szCs w:val="24"/>
          <w:lang w:eastAsia="fr-CA"/>
        </w:rPr>
        <w:t>blâment</w:t>
      </w:r>
      <w:r w:rsidR="00C93ED7">
        <w:rPr>
          <w:rFonts w:eastAsia="Times New Roman" w:cstheme="minorHAnsi"/>
          <w:color w:val="000000"/>
          <w:sz w:val="24"/>
          <w:szCs w:val="24"/>
          <w:lang w:eastAsia="fr-CA"/>
        </w:rPr>
        <w:t xml:space="preserve"> la victime de la violence. </w:t>
      </w:r>
    </w:p>
    <w:p w:rsidR="00C93ED7" w:rsidRDefault="008210EA" w:rsidP="00395382">
      <w:pPr>
        <w:spacing w:after="0" w:line="240" w:lineRule="auto"/>
        <w:jc w:val="both"/>
        <w:rPr>
          <w:rFonts w:eastAsia="Times New Roman" w:cstheme="minorHAnsi"/>
          <w:color w:val="000000"/>
          <w:sz w:val="24"/>
          <w:szCs w:val="24"/>
          <w:lang w:eastAsia="fr-CA"/>
        </w:rPr>
      </w:pPr>
      <w:r>
        <w:rPr>
          <w:rFonts w:eastAsia="Times New Roman" w:cstheme="minorHAnsi"/>
          <w:color w:val="000000"/>
          <w:sz w:val="24"/>
          <w:szCs w:val="24"/>
          <w:lang w:eastAsia="fr-CA"/>
        </w:rPr>
        <w:t>À l’aide du corrigé</w:t>
      </w:r>
      <w:r w:rsidR="0011486E">
        <w:rPr>
          <w:rFonts w:eastAsia="Times New Roman" w:cstheme="minorHAnsi"/>
          <w:color w:val="000000"/>
          <w:sz w:val="24"/>
          <w:szCs w:val="24"/>
          <w:lang w:eastAsia="fr-CA"/>
        </w:rPr>
        <w:t xml:space="preserve"> et des notes qui suivent l</w:t>
      </w:r>
      <w:r>
        <w:rPr>
          <w:rFonts w:eastAsia="Times New Roman" w:cstheme="minorHAnsi"/>
          <w:color w:val="000000"/>
          <w:sz w:val="24"/>
          <w:szCs w:val="24"/>
          <w:lang w:eastAsia="fr-CA"/>
        </w:rPr>
        <w:t>es parties surlignées, expliquer</w:t>
      </w:r>
      <w:r w:rsidR="0011486E">
        <w:rPr>
          <w:rFonts w:eastAsia="Times New Roman" w:cstheme="minorHAnsi"/>
          <w:color w:val="000000"/>
          <w:sz w:val="24"/>
          <w:szCs w:val="24"/>
          <w:lang w:eastAsia="fr-CA"/>
        </w:rPr>
        <w:t xml:space="preserve"> aux élèves pourquoi la victime ne porte aucun blâme. </w:t>
      </w:r>
    </w:p>
    <w:p w:rsidR="001D4D9C" w:rsidRDefault="001D4D9C" w:rsidP="00395382">
      <w:pPr>
        <w:spacing w:after="0" w:line="240" w:lineRule="auto"/>
        <w:jc w:val="both"/>
        <w:rPr>
          <w:rFonts w:eastAsia="Times New Roman" w:cstheme="minorHAnsi"/>
          <w:color w:val="000000"/>
          <w:sz w:val="24"/>
          <w:szCs w:val="24"/>
          <w:lang w:eastAsia="fr-CA"/>
        </w:rPr>
      </w:pPr>
    </w:p>
    <w:p w:rsidR="00CF42CC" w:rsidRDefault="00CF42CC" w:rsidP="00395382">
      <w:pPr>
        <w:spacing w:after="0" w:line="240" w:lineRule="auto"/>
        <w:jc w:val="both"/>
        <w:rPr>
          <w:rFonts w:cstheme="minorHAnsi"/>
          <w:b/>
          <w:color w:val="000000"/>
          <w:sz w:val="24"/>
          <w:szCs w:val="24"/>
          <w:lang w:val="fr-FR"/>
        </w:rPr>
      </w:pPr>
      <w:r>
        <w:rPr>
          <w:rFonts w:cstheme="minorHAnsi"/>
          <w:b/>
          <w:color w:val="000000"/>
          <w:sz w:val="24"/>
          <w:szCs w:val="24"/>
          <w:lang w:val="fr-FR"/>
        </w:rPr>
        <w:t xml:space="preserve">Points à </w:t>
      </w:r>
      <w:r w:rsidR="002C0E92">
        <w:rPr>
          <w:rFonts w:cstheme="minorHAnsi"/>
          <w:b/>
          <w:color w:val="000000"/>
          <w:sz w:val="24"/>
          <w:szCs w:val="24"/>
          <w:lang w:val="fr-FR"/>
        </w:rPr>
        <w:t>souligner après c</w:t>
      </w:r>
      <w:r>
        <w:rPr>
          <w:rFonts w:cstheme="minorHAnsi"/>
          <w:b/>
          <w:color w:val="000000"/>
          <w:sz w:val="24"/>
          <w:szCs w:val="24"/>
          <w:lang w:val="fr-FR"/>
        </w:rPr>
        <w:t>es exemples :</w:t>
      </w:r>
    </w:p>
    <w:p w:rsidR="00CF42CC" w:rsidRDefault="00CF42CC" w:rsidP="00D72247">
      <w:pPr>
        <w:pStyle w:val="Paragraphedeliste"/>
        <w:numPr>
          <w:ilvl w:val="0"/>
          <w:numId w:val="16"/>
        </w:numPr>
        <w:spacing w:before="120" w:after="120" w:line="240" w:lineRule="auto"/>
        <w:ind w:left="851" w:hanging="284"/>
        <w:contextualSpacing w:val="0"/>
        <w:jc w:val="both"/>
        <w:rPr>
          <w:rFonts w:cstheme="minorHAnsi"/>
          <w:color w:val="000000"/>
          <w:sz w:val="24"/>
          <w:szCs w:val="24"/>
          <w:lang w:val="fr-FR"/>
        </w:rPr>
      </w:pPr>
      <w:r>
        <w:rPr>
          <w:rFonts w:cstheme="minorHAnsi"/>
          <w:color w:val="000000"/>
          <w:sz w:val="24"/>
          <w:szCs w:val="24"/>
          <w:lang w:val="fr-FR"/>
        </w:rPr>
        <w:t>Le consentement à une relation sexuelle doit être donné. Une personne inconsciente ne peut pas consentir à une activité sexuelle.</w:t>
      </w:r>
      <w:r w:rsidR="008428B7">
        <w:rPr>
          <w:rFonts w:cstheme="minorHAnsi"/>
          <w:color w:val="000000"/>
          <w:sz w:val="24"/>
          <w:szCs w:val="24"/>
          <w:lang w:val="fr-FR"/>
        </w:rPr>
        <w:t xml:space="preserve"> </w:t>
      </w:r>
    </w:p>
    <w:p w:rsidR="008428B7" w:rsidRDefault="00266BBA" w:rsidP="008428B7">
      <w:pPr>
        <w:pStyle w:val="Paragraphedeliste"/>
        <w:numPr>
          <w:ilvl w:val="0"/>
          <w:numId w:val="16"/>
        </w:numPr>
        <w:spacing w:before="120" w:after="120" w:line="240" w:lineRule="auto"/>
        <w:ind w:left="851" w:hanging="284"/>
        <w:contextualSpacing w:val="0"/>
        <w:jc w:val="both"/>
        <w:rPr>
          <w:rFonts w:cstheme="minorHAnsi"/>
          <w:color w:val="000000"/>
          <w:sz w:val="24"/>
          <w:szCs w:val="24"/>
          <w:lang w:val="fr-FR"/>
        </w:rPr>
      </w:pPr>
      <w:r>
        <w:rPr>
          <w:rFonts w:cstheme="minorHAnsi"/>
          <w:color w:val="000000"/>
          <w:sz w:val="24"/>
          <w:szCs w:val="24"/>
          <w:lang w:val="fr-FR"/>
        </w:rPr>
        <w:t>En ligne ou dans des regroupements sociaux, il est important de s’opposer lorsque quelqu’un dénigre les femmes ou blâme les victimes de violence.</w:t>
      </w:r>
      <w:r w:rsidR="008428B7">
        <w:rPr>
          <w:rFonts w:cstheme="minorHAnsi"/>
          <w:color w:val="000000"/>
          <w:sz w:val="24"/>
          <w:szCs w:val="24"/>
          <w:lang w:val="fr-FR"/>
        </w:rPr>
        <w:t xml:space="preserve"> Si vous êtes </w:t>
      </w:r>
      <w:r w:rsidR="008428B7" w:rsidRPr="00C93ED7">
        <w:rPr>
          <w:rFonts w:cstheme="minorHAnsi"/>
          <w:color w:val="000000"/>
          <w:sz w:val="24"/>
          <w:szCs w:val="24"/>
          <w:u w:val="single"/>
          <w:lang w:val="fr-FR"/>
        </w:rPr>
        <w:t>témoin ou victime</w:t>
      </w:r>
      <w:r w:rsidR="008428B7">
        <w:rPr>
          <w:rFonts w:cstheme="minorHAnsi"/>
          <w:color w:val="000000"/>
          <w:sz w:val="24"/>
          <w:szCs w:val="24"/>
          <w:lang w:val="fr-FR"/>
        </w:rPr>
        <w:t xml:space="preserve"> d’une agression sexuelle ou d’un autre crime, il faut communiquer immédiatement avec la police. </w:t>
      </w:r>
    </w:p>
    <w:p w:rsidR="00CF42CC" w:rsidRDefault="00CF42CC" w:rsidP="00D72247">
      <w:pPr>
        <w:pStyle w:val="Paragraphedeliste"/>
        <w:numPr>
          <w:ilvl w:val="0"/>
          <w:numId w:val="16"/>
        </w:numPr>
        <w:spacing w:before="120" w:after="120" w:line="240" w:lineRule="auto"/>
        <w:ind w:left="851" w:hanging="284"/>
        <w:contextualSpacing w:val="0"/>
        <w:jc w:val="both"/>
        <w:rPr>
          <w:rFonts w:cstheme="minorHAnsi"/>
          <w:color w:val="000000"/>
          <w:sz w:val="24"/>
          <w:szCs w:val="24"/>
          <w:lang w:val="fr-FR"/>
        </w:rPr>
      </w:pPr>
      <w:r>
        <w:rPr>
          <w:rFonts w:cstheme="minorHAnsi"/>
          <w:color w:val="000000"/>
          <w:sz w:val="24"/>
          <w:szCs w:val="24"/>
          <w:lang w:val="fr-FR"/>
        </w:rPr>
        <w:t xml:space="preserve">La plupart des hommes ne sont pas des agresseurs sexuels. </w:t>
      </w:r>
      <w:r w:rsidR="00CD4912">
        <w:rPr>
          <w:rFonts w:cstheme="minorHAnsi"/>
          <w:color w:val="000000"/>
          <w:sz w:val="24"/>
          <w:szCs w:val="24"/>
          <w:lang w:val="fr-FR"/>
        </w:rPr>
        <w:t xml:space="preserve">Blâmer la victime d’agression sexuelle </w:t>
      </w:r>
      <w:r w:rsidR="00A344ED">
        <w:rPr>
          <w:rFonts w:cstheme="minorHAnsi"/>
          <w:color w:val="000000"/>
          <w:sz w:val="24"/>
          <w:szCs w:val="24"/>
          <w:lang w:val="fr-FR"/>
        </w:rPr>
        <w:t>pour ce qu’elle portait ou la quantité d’alcool qu’elle avait consommé est comme dire qu’aucun homme ne peut résister à une femme en jupe courte – ce n’est pas vrai !</w:t>
      </w:r>
    </w:p>
    <w:p w:rsidR="00D72247" w:rsidRDefault="00266BBA" w:rsidP="00395382">
      <w:pPr>
        <w:pStyle w:val="Paragraphedeliste"/>
        <w:numPr>
          <w:ilvl w:val="0"/>
          <w:numId w:val="16"/>
        </w:numPr>
        <w:spacing w:after="0" w:line="240" w:lineRule="auto"/>
        <w:ind w:left="851" w:hanging="284"/>
        <w:contextualSpacing w:val="0"/>
        <w:jc w:val="both"/>
        <w:rPr>
          <w:rFonts w:cstheme="minorHAnsi"/>
          <w:color w:val="000000"/>
          <w:sz w:val="24"/>
          <w:szCs w:val="24"/>
          <w:lang w:val="fr-FR"/>
        </w:rPr>
      </w:pPr>
      <w:r>
        <w:rPr>
          <w:rFonts w:cstheme="minorHAnsi"/>
          <w:color w:val="000000"/>
          <w:sz w:val="24"/>
          <w:szCs w:val="24"/>
          <w:lang w:val="fr-FR"/>
        </w:rPr>
        <w:t xml:space="preserve">La violence faite aux femmes est un problème de société. Tout </w:t>
      </w:r>
      <w:r w:rsidR="00D5046E">
        <w:rPr>
          <w:rFonts w:cstheme="minorHAnsi"/>
          <w:color w:val="000000"/>
          <w:sz w:val="24"/>
          <w:szCs w:val="24"/>
          <w:lang w:val="fr-FR"/>
        </w:rPr>
        <w:t>comme on a changé les mœurs sur l’alcool au volant (il n’y a p</w:t>
      </w:r>
      <w:r w:rsidR="006B58E3">
        <w:rPr>
          <w:rFonts w:cstheme="minorHAnsi"/>
          <w:color w:val="000000"/>
          <w:sz w:val="24"/>
          <w:szCs w:val="24"/>
          <w:lang w:val="fr-FR"/>
        </w:rPr>
        <w:t>as si longtemps l’alcool au volant était ignoré</w:t>
      </w:r>
      <w:r w:rsidR="009355D2">
        <w:rPr>
          <w:rFonts w:cstheme="minorHAnsi"/>
          <w:color w:val="000000"/>
          <w:sz w:val="24"/>
          <w:szCs w:val="24"/>
          <w:lang w:val="fr-FR"/>
        </w:rPr>
        <w:t>)</w:t>
      </w:r>
      <w:r>
        <w:rPr>
          <w:rFonts w:cstheme="minorHAnsi"/>
          <w:color w:val="000000"/>
          <w:sz w:val="24"/>
          <w:szCs w:val="24"/>
          <w:lang w:val="fr-FR"/>
        </w:rPr>
        <w:t xml:space="preserve"> il faut changer la perception des gens de la violence faite aux femmes !</w:t>
      </w:r>
      <w:r w:rsidR="006B58E3">
        <w:rPr>
          <w:rFonts w:cstheme="minorHAnsi"/>
          <w:color w:val="000000"/>
          <w:sz w:val="24"/>
          <w:szCs w:val="24"/>
          <w:lang w:val="fr-FR"/>
        </w:rPr>
        <w:t xml:space="preserve"> C’est grâce à plusieurs campagnes de sensibilisation qu’il est maintenant inacceptable socialement et </w:t>
      </w:r>
      <w:r w:rsidR="005C020B">
        <w:rPr>
          <w:rFonts w:cstheme="minorHAnsi"/>
          <w:color w:val="000000"/>
          <w:sz w:val="24"/>
          <w:szCs w:val="24"/>
          <w:lang w:val="fr-FR"/>
        </w:rPr>
        <w:t>sujet</w:t>
      </w:r>
      <w:r w:rsidR="006B58E3">
        <w:rPr>
          <w:rFonts w:cstheme="minorHAnsi"/>
          <w:color w:val="000000"/>
          <w:sz w:val="24"/>
          <w:szCs w:val="24"/>
          <w:lang w:val="fr-FR"/>
        </w:rPr>
        <w:t xml:space="preserve"> à des peines criminelles de conduire en état d’ébriété. La même chose peut être faite avec la perception de la violence faite aux femmes. </w:t>
      </w:r>
    </w:p>
    <w:p w:rsidR="00E17854" w:rsidRPr="00F65938" w:rsidRDefault="00E17854" w:rsidP="00395382">
      <w:pPr>
        <w:spacing w:after="0" w:line="240" w:lineRule="auto"/>
        <w:ind w:left="567"/>
        <w:jc w:val="both"/>
        <w:rPr>
          <w:rFonts w:cstheme="minorHAnsi"/>
          <w:color w:val="000000"/>
          <w:sz w:val="24"/>
          <w:szCs w:val="24"/>
          <w:lang w:val="fr-FR"/>
        </w:rPr>
      </w:pPr>
    </w:p>
    <w:p w:rsidR="00F65938" w:rsidRPr="00902313" w:rsidRDefault="008210EA" w:rsidP="00395382">
      <w:pPr>
        <w:spacing w:after="0" w:line="240" w:lineRule="auto"/>
        <w:jc w:val="both"/>
        <w:rPr>
          <w:rFonts w:cstheme="minorHAnsi"/>
          <w:b/>
          <w:color w:val="000000"/>
          <w:sz w:val="24"/>
          <w:szCs w:val="24"/>
          <w:lang w:val="fr-FR"/>
        </w:rPr>
      </w:pPr>
      <w:r w:rsidRPr="00902313">
        <w:rPr>
          <w:rFonts w:cstheme="minorHAnsi"/>
          <w:b/>
          <w:color w:val="000000"/>
          <w:sz w:val="24"/>
          <w:szCs w:val="24"/>
          <w:lang w:val="fr-FR"/>
        </w:rPr>
        <w:t>7.</w:t>
      </w:r>
      <w:r w:rsidRPr="00902313">
        <w:rPr>
          <w:rFonts w:cstheme="minorHAnsi"/>
          <w:b/>
          <w:color w:val="000000"/>
          <w:sz w:val="24"/>
          <w:szCs w:val="24"/>
          <w:lang w:val="fr-FR"/>
        </w:rPr>
        <w:tab/>
      </w:r>
      <w:r w:rsidR="0011486E" w:rsidRPr="00902313">
        <w:rPr>
          <w:rFonts w:cstheme="minorHAnsi"/>
          <w:b/>
          <w:caps/>
          <w:color w:val="000000"/>
          <w:sz w:val="24"/>
          <w:szCs w:val="24"/>
          <w:lang w:val="fr-FR"/>
        </w:rPr>
        <w:t xml:space="preserve">Gestes que </w:t>
      </w:r>
      <w:r w:rsidRPr="00902313">
        <w:rPr>
          <w:rFonts w:cstheme="minorHAnsi"/>
          <w:b/>
          <w:caps/>
          <w:color w:val="000000"/>
          <w:sz w:val="24"/>
          <w:szCs w:val="24"/>
          <w:lang w:val="fr-FR"/>
        </w:rPr>
        <w:t>chacun</w:t>
      </w:r>
      <w:r w:rsidR="0011486E" w:rsidRPr="00902313">
        <w:rPr>
          <w:rFonts w:cstheme="minorHAnsi"/>
          <w:b/>
          <w:caps/>
          <w:color w:val="000000"/>
          <w:sz w:val="24"/>
          <w:szCs w:val="24"/>
          <w:lang w:val="fr-FR"/>
        </w:rPr>
        <w:t xml:space="preserve"> peut poser pour </w:t>
      </w:r>
      <w:r w:rsidRPr="00902313">
        <w:rPr>
          <w:rFonts w:cstheme="minorHAnsi"/>
          <w:b/>
          <w:caps/>
          <w:color w:val="000000"/>
          <w:sz w:val="24"/>
          <w:szCs w:val="24"/>
          <w:lang w:val="fr-FR"/>
        </w:rPr>
        <w:t>mettre fin À</w:t>
      </w:r>
      <w:r w:rsidR="0011486E" w:rsidRPr="00902313">
        <w:rPr>
          <w:rFonts w:cstheme="minorHAnsi"/>
          <w:b/>
          <w:caps/>
          <w:color w:val="000000"/>
          <w:sz w:val="24"/>
          <w:szCs w:val="24"/>
          <w:lang w:val="fr-FR"/>
        </w:rPr>
        <w:t xml:space="preserve"> la violence faite aux </w:t>
      </w:r>
      <w:r w:rsidR="00F65938" w:rsidRPr="00902313">
        <w:rPr>
          <w:rFonts w:cstheme="minorHAnsi"/>
          <w:b/>
          <w:caps/>
          <w:color w:val="000000"/>
          <w:sz w:val="24"/>
          <w:szCs w:val="24"/>
          <w:lang w:val="fr-FR"/>
        </w:rPr>
        <w:tab/>
      </w:r>
      <w:r w:rsidR="0011486E" w:rsidRPr="00902313">
        <w:rPr>
          <w:rFonts w:cstheme="minorHAnsi"/>
          <w:b/>
          <w:caps/>
          <w:color w:val="000000"/>
          <w:sz w:val="24"/>
          <w:szCs w:val="24"/>
          <w:lang w:val="fr-FR"/>
        </w:rPr>
        <w:t>femmes</w:t>
      </w:r>
      <w:r w:rsidR="0011486E" w:rsidRPr="00902313">
        <w:rPr>
          <w:rStyle w:val="Appeldenotedefin"/>
          <w:rFonts w:cstheme="minorHAnsi"/>
          <w:b/>
          <w:color w:val="000000"/>
          <w:sz w:val="24"/>
          <w:szCs w:val="24"/>
          <w:lang w:val="fr-FR"/>
        </w:rPr>
        <w:endnoteReference w:id="4"/>
      </w:r>
      <w:r w:rsidR="0011486E" w:rsidRPr="00902313">
        <w:rPr>
          <w:rFonts w:cstheme="minorHAnsi"/>
          <w:b/>
          <w:color w:val="000000"/>
          <w:sz w:val="24"/>
          <w:szCs w:val="24"/>
          <w:lang w:val="fr-FR"/>
        </w:rPr>
        <w:t> </w:t>
      </w:r>
      <w:r w:rsidR="00CC4AB7" w:rsidRPr="00902313">
        <w:rPr>
          <w:rFonts w:cstheme="minorHAnsi"/>
          <w:b/>
          <w:color w:val="000000"/>
          <w:sz w:val="24"/>
          <w:szCs w:val="24"/>
          <w:lang w:val="fr-FR"/>
        </w:rPr>
        <w:t>(5 minutes)</w:t>
      </w:r>
    </w:p>
    <w:p w:rsidR="008210EA" w:rsidRDefault="004858A8" w:rsidP="008210EA">
      <w:pPr>
        <w:spacing w:before="120" w:after="120" w:line="240" w:lineRule="auto"/>
        <w:jc w:val="both"/>
        <w:rPr>
          <w:rFonts w:eastAsia="Times New Roman" w:cstheme="minorHAnsi"/>
          <w:b/>
          <w:color w:val="000000"/>
          <w:sz w:val="24"/>
          <w:szCs w:val="24"/>
          <w:lang w:eastAsia="fr-CA"/>
        </w:rPr>
      </w:pPr>
      <w:r w:rsidRPr="004858A8">
        <w:rPr>
          <w:rFonts w:cstheme="minorHAnsi"/>
          <w:color w:val="000000"/>
          <w:sz w:val="24"/>
          <w:szCs w:val="24"/>
          <w:lang w:val="fr-FR"/>
        </w:rPr>
        <w:t>Distribue</w:t>
      </w:r>
      <w:r w:rsidR="008210EA">
        <w:rPr>
          <w:rFonts w:cstheme="minorHAnsi"/>
          <w:color w:val="000000"/>
          <w:sz w:val="24"/>
          <w:szCs w:val="24"/>
          <w:lang w:val="fr-FR"/>
        </w:rPr>
        <w:t>r</w:t>
      </w:r>
      <w:r w:rsidRPr="004858A8">
        <w:rPr>
          <w:rFonts w:cstheme="minorHAnsi"/>
          <w:color w:val="000000"/>
          <w:sz w:val="24"/>
          <w:szCs w:val="24"/>
          <w:lang w:val="fr-FR"/>
        </w:rPr>
        <w:t xml:space="preserve"> la </w:t>
      </w:r>
      <w:r w:rsidR="005C020B">
        <w:rPr>
          <w:rFonts w:cstheme="minorHAnsi"/>
          <w:b/>
          <w:color w:val="000000"/>
          <w:sz w:val="24"/>
          <w:szCs w:val="24"/>
          <w:lang w:val="fr-FR"/>
        </w:rPr>
        <w:t>Fiche </w:t>
      </w:r>
      <w:r w:rsidR="008210EA" w:rsidRPr="000C4046">
        <w:rPr>
          <w:rFonts w:cstheme="minorHAnsi"/>
          <w:b/>
          <w:color w:val="000000"/>
          <w:sz w:val="24"/>
          <w:szCs w:val="24"/>
          <w:lang w:val="fr-FR"/>
        </w:rPr>
        <w:t>3</w:t>
      </w:r>
      <w:r w:rsidRPr="000C4046">
        <w:rPr>
          <w:rFonts w:cstheme="minorHAnsi"/>
          <w:b/>
          <w:color w:val="000000"/>
          <w:sz w:val="24"/>
          <w:szCs w:val="24"/>
          <w:lang w:val="fr-FR"/>
        </w:rPr>
        <w:t xml:space="preserve"> : </w:t>
      </w:r>
      <w:r w:rsidR="008210EA" w:rsidRPr="000C4046">
        <w:rPr>
          <w:rFonts w:cstheme="minorHAnsi"/>
          <w:b/>
          <w:i/>
          <w:color w:val="000000" w:themeColor="text1"/>
          <w:sz w:val="24"/>
          <w:szCs w:val="24"/>
        </w:rPr>
        <w:t>5 gestes à la portée de tout le monde pour arrêter la violence faite aux femmes, Condition féminine Canada</w:t>
      </w:r>
      <w:r w:rsidRPr="000C4046">
        <w:rPr>
          <w:rFonts w:eastAsia="Times New Roman" w:cstheme="minorHAnsi"/>
          <w:b/>
          <w:color w:val="000000"/>
          <w:sz w:val="24"/>
          <w:szCs w:val="24"/>
          <w:lang w:eastAsia="fr-CA"/>
        </w:rPr>
        <w:t>.</w:t>
      </w:r>
      <w:r>
        <w:rPr>
          <w:rFonts w:eastAsia="Times New Roman" w:cstheme="minorHAnsi"/>
          <w:b/>
          <w:color w:val="000000"/>
          <w:sz w:val="24"/>
          <w:szCs w:val="24"/>
          <w:lang w:eastAsia="fr-CA"/>
        </w:rPr>
        <w:t xml:space="preserve"> </w:t>
      </w:r>
    </w:p>
    <w:p w:rsidR="008210EA" w:rsidRDefault="008210EA" w:rsidP="00395382">
      <w:pPr>
        <w:spacing w:after="0" w:line="240" w:lineRule="auto"/>
        <w:jc w:val="both"/>
        <w:rPr>
          <w:rFonts w:eastAsia="Times New Roman" w:cstheme="minorHAnsi"/>
          <w:color w:val="000000"/>
          <w:sz w:val="24"/>
          <w:szCs w:val="24"/>
          <w:lang w:eastAsia="fr-CA"/>
        </w:rPr>
      </w:pPr>
      <w:r>
        <w:rPr>
          <w:rFonts w:eastAsia="Times New Roman" w:cstheme="minorHAnsi"/>
          <w:color w:val="000000"/>
          <w:sz w:val="24"/>
          <w:szCs w:val="24"/>
          <w:lang w:eastAsia="fr-CA"/>
        </w:rPr>
        <w:t xml:space="preserve">Entamer une discussion approfondie sur les gestes que chacun peut poser pour mettre fin à la violence faite aux femmes. </w:t>
      </w:r>
      <w:r w:rsidR="004858A8">
        <w:rPr>
          <w:rFonts w:eastAsia="Times New Roman" w:cstheme="minorHAnsi"/>
          <w:color w:val="000000"/>
          <w:sz w:val="24"/>
          <w:szCs w:val="24"/>
          <w:lang w:eastAsia="fr-CA"/>
        </w:rPr>
        <w:t>Demande</w:t>
      </w:r>
      <w:r>
        <w:rPr>
          <w:rFonts w:eastAsia="Times New Roman" w:cstheme="minorHAnsi"/>
          <w:color w:val="000000"/>
          <w:sz w:val="24"/>
          <w:szCs w:val="24"/>
          <w:lang w:eastAsia="fr-CA"/>
        </w:rPr>
        <w:t>r</w:t>
      </w:r>
      <w:r w:rsidR="004858A8">
        <w:rPr>
          <w:rFonts w:eastAsia="Times New Roman" w:cstheme="minorHAnsi"/>
          <w:color w:val="000000"/>
          <w:sz w:val="24"/>
          <w:szCs w:val="24"/>
          <w:lang w:eastAsia="fr-CA"/>
        </w:rPr>
        <w:t xml:space="preserve"> aux élèves de lire chacun des gestes.</w:t>
      </w:r>
    </w:p>
    <w:p w:rsidR="00507EF0" w:rsidRDefault="008210EA" w:rsidP="00902313">
      <w:pPr>
        <w:spacing w:after="0" w:line="240" w:lineRule="auto"/>
        <w:jc w:val="both"/>
        <w:rPr>
          <w:rFonts w:eastAsia="Times New Roman" w:cstheme="minorHAnsi"/>
          <w:sz w:val="24"/>
          <w:szCs w:val="24"/>
          <w:lang w:eastAsia="fr-CA"/>
        </w:rPr>
      </w:pPr>
      <w:r>
        <w:rPr>
          <w:rFonts w:eastAsia="Times New Roman" w:cstheme="minorHAnsi"/>
          <w:sz w:val="24"/>
          <w:szCs w:val="24"/>
          <w:lang w:eastAsia="fr-CA"/>
        </w:rPr>
        <w:t xml:space="preserve"> </w:t>
      </w:r>
    </w:p>
    <w:p w:rsidR="00395382" w:rsidRDefault="00395382" w:rsidP="00395382">
      <w:pPr>
        <w:shd w:val="clear" w:color="auto" w:fill="FFFFFF"/>
        <w:spacing w:after="0" w:line="240" w:lineRule="auto"/>
        <w:jc w:val="both"/>
        <w:rPr>
          <w:rFonts w:eastAsia="Times New Roman" w:cstheme="minorHAnsi"/>
          <w:sz w:val="24"/>
          <w:szCs w:val="24"/>
          <w:lang w:eastAsia="fr-CA"/>
        </w:rPr>
      </w:pPr>
    </w:p>
    <w:p w:rsidR="00E52466" w:rsidRPr="00902313" w:rsidRDefault="008210EA" w:rsidP="00395382">
      <w:pPr>
        <w:shd w:val="clear" w:color="auto" w:fill="FFFFFF"/>
        <w:spacing w:after="0" w:line="240" w:lineRule="auto"/>
        <w:jc w:val="both"/>
        <w:rPr>
          <w:rFonts w:eastAsia="Times New Roman" w:cstheme="minorHAnsi"/>
          <w:b/>
          <w:sz w:val="24"/>
          <w:szCs w:val="24"/>
          <w:lang w:eastAsia="fr-CA"/>
        </w:rPr>
      </w:pPr>
      <w:r w:rsidRPr="00902313">
        <w:rPr>
          <w:rFonts w:eastAsia="Times New Roman" w:cstheme="minorHAnsi"/>
          <w:b/>
          <w:sz w:val="24"/>
          <w:szCs w:val="24"/>
          <w:lang w:eastAsia="fr-CA"/>
        </w:rPr>
        <w:t>8</w:t>
      </w:r>
      <w:r w:rsidR="00F65938" w:rsidRPr="00902313">
        <w:rPr>
          <w:rFonts w:eastAsia="Times New Roman" w:cstheme="minorHAnsi"/>
          <w:b/>
          <w:sz w:val="24"/>
          <w:szCs w:val="24"/>
          <w:lang w:eastAsia="fr-CA"/>
        </w:rPr>
        <w:t>.</w:t>
      </w:r>
      <w:r w:rsidR="00F65938" w:rsidRPr="00902313">
        <w:rPr>
          <w:rFonts w:eastAsia="Times New Roman" w:cstheme="minorHAnsi"/>
          <w:b/>
          <w:sz w:val="24"/>
          <w:szCs w:val="24"/>
          <w:lang w:eastAsia="fr-CA"/>
        </w:rPr>
        <w:tab/>
      </w:r>
      <w:r w:rsidR="0011486E" w:rsidRPr="00902313">
        <w:rPr>
          <w:rFonts w:cstheme="minorHAnsi"/>
          <w:b/>
          <w:color w:val="000000"/>
          <w:sz w:val="24"/>
          <w:szCs w:val="24"/>
          <w:lang w:val="fr-FR"/>
        </w:rPr>
        <w:t>La vie dans une m</w:t>
      </w:r>
      <w:r w:rsidR="00E52466" w:rsidRPr="00902313">
        <w:rPr>
          <w:rFonts w:cstheme="minorHAnsi"/>
          <w:b/>
          <w:color w:val="000000"/>
          <w:sz w:val="24"/>
          <w:szCs w:val="24"/>
          <w:lang w:val="fr-FR"/>
        </w:rPr>
        <w:t>aison d’hébergement</w:t>
      </w:r>
      <w:r w:rsidR="00CC4AB7" w:rsidRPr="00902313">
        <w:rPr>
          <w:rFonts w:cstheme="minorHAnsi"/>
          <w:b/>
          <w:color w:val="000000"/>
          <w:sz w:val="24"/>
          <w:szCs w:val="24"/>
          <w:lang w:val="fr-FR"/>
        </w:rPr>
        <w:t xml:space="preserve"> (5 minutes)</w:t>
      </w:r>
    </w:p>
    <w:p w:rsidR="00432651" w:rsidRDefault="00432651" w:rsidP="00E32517">
      <w:pPr>
        <w:pStyle w:val="Paragraphedeliste"/>
        <w:spacing w:after="0" w:line="240" w:lineRule="auto"/>
        <w:ind w:left="0"/>
        <w:jc w:val="both"/>
        <w:rPr>
          <w:rFonts w:cstheme="minorHAnsi"/>
          <w:b/>
          <w:color w:val="000000"/>
          <w:sz w:val="24"/>
          <w:szCs w:val="24"/>
          <w:lang w:val="fr-FR"/>
        </w:rPr>
      </w:pPr>
    </w:p>
    <w:p w:rsidR="00E52466" w:rsidRDefault="00E52466" w:rsidP="00395382">
      <w:pPr>
        <w:pStyle w:val="Paragraphedeliste"/>
        <w:keepNext/>
        <w:numPr>
          <w:ilvl w:val="0"/>
          <w:numId w:val="30"/>
        </w:numPr>
        <w:spacing w:after="0" w:line="240" w:lineRule="auto"/>
        <w:jc w:val="both"/>
        <w:rPr>
          <w:rFonts w:cstheme="minorHAnsi"/>
          <w:b/>
          <w:color w:val="000000"/>
          <w:sz w:val="24"/>
          <w:szCs w:val="24"/>
          <w:lang w:val="fr-FR"/>
        </w:rPr>
      </w:pPr>
      <w:r w:rsidRPr="00F65938">
        <w:rPr>
          <w:rFonts w:cstheme="minorHAnsi"/>
          <w:b/>
          <w:color w:val="000000"/>
          <w:sz w:val="24"/>
          <w:szCs w:val="24"/>
          <w:lang w:val="fr-FR"/>
        </w:rPr>
        <w:t>C’est quoi une maison d’hébergement ?</w:t>
      </w:r>
    </w:p>
    <w:p w:rsidR="00345AC0" w:rsidRPr="00F65938" w:rsidRDefault="00345AC0" w:rsidP="00E32517">
      <w:pPr>
        <w:pStyle w:val="Paragraphedeliste"/>
        <w:keepNext/>
        <w:spacing w:after="0" w:line="240" w:lineRule="auto"/>
        <w:ind w:left="0"/>
        <w:jc w:val="both"/>
        <w:rPr>
          <w:rFonts w:cstheme="minorHAnsi"/>
          <w:b/>
          <w:color w:val="000000"/>
          <w:sz w:val="24"/>
          <w:szCs w:val="24"/>
          <w:lang w:val="fr-FR"/>
        </w:rPr>
      </w:pPr>
    </w:p>
    <w:p w:rsidR="00FE3B5D" w:rsidRDefault="008210EA" w:rsidP="00E32517">
      <w:pPr>
        <w:keepNext/>
        <w:spacing w:after="0" w:line="240" w:lineRule="auto"/>
        <w:jc w:val="both"/>
        <w:rPr>
          <w:rFonts w:cstheme="minorHAnsi"/>
          <w:color w:val="000000"/>
          <w:sz w:val="24"/>
          <w:szCs w:val="24"/>
          <w:lang w:val="fr-FR"/>
        </w:rPr>
      </w:pPr>
      <w:r>
        <w:rPr>
          <w:rFonts w:cstheme="minorHAnsi"/>
          <w:color w:val="000000"/>
          <w:sz w:val="24"/>
          <w:szCs w:val="24"/>
          <w:lang w:val="fr-FR"/>
        </w:rPr>
        <w:t>Expliquer</w:t>
      </w:r>
      <w:r w:rsidR="00FE3B5D">
        <w:rPr>
          <w:rFonts w:cstheme="minorHAnsi"/>
          <w:color w:val="000000"/>
          <w:sz w:val="24"/>
          <w:szCs w:val="24"/>
          <w:lang w:val="fr-FR"/>
        </w:rPr>
        <w:t xml:space="preserve"> qu’u</w:t>
      </w:r>
      <w:r w:rsidR="00E52466" w:rsidRPr="00F65938">
        <w:rPr>
          <w:rFonts w:cstheme="minorHAnsi"/>
          <w:color w:val="000000"/>
          <w:sz w:val="24"/>
          <w:szCs w:val="24"/>
          <w:lang w:val="fr-FR"/>
        </w:rPr>
        <w:t xml:space="preserve">ne maison d’hébergement </w:t>
      </w:r>
      <w:r>
        <w:rPr>
          <w:rFonts w:cstheme="minorHAnsi"/>
          <w:color w:val="000000"/>
          <w:sz w:val="24"/>
          <w:szCs w:val="24"/>
          <w:lang w:val="fr-FR"/>
        </w:rPr>
        <w:t xml:space="preserve">est </w:t>
      </w:r>
      <w:r w:rsidR="00E52466" w:rsidRPr="00F65938">
        <w:rPr>
          <w:rFonts w:cstheme="minorHAnsi"/>
          <w:color w:val="000000"/>
          <w:sz w:val="24"/>
          <w:szCs w:val="24"/>
          <w:lang w:val="fr-FR"/>
        </w:rPr>
        <w:t xml:space="preserve">un </w:t>
      </w:r>
      <w:r w:rsidR="00E52466" w:rsidRPr="008210EA">
        <w:rPr>
          <w:rFonts w:cstheme="minorHAnsi"/>
          <w:b/>
          <w:color w:val="000000"/>
          <w:sz w:val="24"/>
          <w:szCs w:val="24"/>
          <w:lang w:val="fr-FR"/>
        </w:rPr>
        <w:t>endroit sécuritaire pour femmes et enfants</w:t>
      </w:r>
      <w:r w:rsidR="00E52466" w:rsidRPr="00F65938">
        <w:rPr>
          <w:rFonts w:cstheme="minorHAnsi"/>
          <w:color w:val="000000"/>
          <w:sz w:val="24"/>
          <w:szCs w:val="24"/>
          <w:lang w:val="fr-FR"/>
        </w:rPr>
        <w:t xml:space="preserve">, où </w:t>
      </w:r>
      <w:r w:rsidR="00DD6FA2" w:rsidRPr="00F65938">
        <w:rPr>
          <w:rFonts w:cstheme="minorHAnsi"/>
          <w:color w:val="000000"/>
          <w:sz w:val="24"/>
          <w:szCs w:val="24"/>
          <w:lang w:val="fr-FR"/>
        </w:rPr>
        <w:t xml:space="preserve">les femmes et leurs enfants </w:t>
      </w:r>
      <w:r w:rsidR="00E52466" w:rsidRPr="00F65938">
        <w:rPr>
          <w:rFonts w:cstheme="minorHAnsi"/>
          <w:color w:val="000000"/>
          <w:sz w:val="24"/>
          <w:szCs w:val="24"/>
          <w:lang w:val="fr-FR"/>
        </w:rPr>
        <w:t>peuvent habiter temporairement. Les maisons d’hébergement offre</w:t>
      </w:r>
      <w:r w:rsidR="00214B01" w:rsidRPr="00F65938">
        <w:rPr>
          <w:rFonts w:cstheme="minorHAnsi"/>
          <w:color w:val="000000"/>
          <w:sz w:val="24"/>
          <w:szCs w:val="24"/>
          <w:lang w:val="fr-FR"/>
        </w:rPr>
        <w:t>nt</w:t>
      </w:r>
      <w:r w:rsidR="00E52466" w:rsidRPr="00F65938">
        <w:rPr>
          <w:rFonts w:cstheme="minorHAnsi"/>
          <w:color w:val="000000"/>
          <w:sz w:val="24"/>
          <w:szCs w:val="24"/>
          <w:lang w:val="fr-FR"/>
        </w:rPr>
        <w:t xml:space="preserve"> le gîte aux femmes et leurs enfants 24 heures sur 24, 7 jours sur 7. </w:t>
      </w:r>
    </w:p>
    <w:p w:rsidR="00FE3B5D" w:rsidRDefault="00FE3B5D" w:rsidP="00E32517">
      <w:pPr>
        <w:keepNext/>
        <w:spacing w:after="0" w:line="240" w:lineRule="auto"/>
        <w:jc w:val="both"/>
        <w:rPr>
          <w:rFonts w:cstheme="minorHAnsi"/>
          <w:color w:val="000000"/>
          <w:sz w:val="24"/>
          <w:szCs w:val="24"/>
          <w:lang w:val="fr-FR"/>
        </w:rPr>
      </w:pPr>
    </w:p>
    <w:p w:rsidR="00E52466" w:rsidRPr="00F65938" w:rsidRDefault="00E52466" w:rsidP="00E32517">
      <w:pPr>
        <w:keepNext/>
        <w:spacing w:after="0" w:line="240" w:lineRule="auto"/>
        <w:jc w:val="both"/>
        <w:rPr>
          <w:rFonts w:cstheme="minorHAnsi"/>
          <w:color w:val="000000"/>
          <w:sz w:val="24"/>
          <w:szCs w:val="24"/>
          <w:lang w:val="fr-FR"/>
        </w:rPr>
      </w:pPr>
      <w:r w:rsidRPr="00F65938">
        <w:rPr>
          <w:rFonts w:cstheme="minorHAnsi"/>
          <w:color w:val="000000"/>
          <w:sz w:val="24"/>
          <w:szCs w:val="24"/>
          <w:lang w:val="fr-FR"/>
        </w:rPr>
        <w:t xml:space="preserve">Ces maisons permettent aux femmes victimes de violence de briser le cycle de la violence et de reprendre du pouvoir dans leur vie. Les maisons offrent aussi divers services pour aider les femmes dans leurs différentes démarches (par exemple, il peut y avoir des services de </w:t>
      </w:r>
      <w:r w:rsidR="005C020B">
        <w:rPr>
          <w:rFonts w:cstheme="minorHAnsi"/>
          <w:color w:val="000000"/>
          <w:sz w:val="24"/>
          <w:szCs w:val="24"/>
          <w:lang w:val="fr-FR"/>
        </w:rPr>
        <w:t>référence</w:t>
      </w:r>
      <w:r w:rsidRPr="00F65938">
        <w:rPr>
          <w:rFonts w:cstheme="minorHAnsi"/>
          <w:color w:val="000000"/>
          <w:sz w:val="24"/>
          <w:szCs w:val="24"/>
          <w:lang w:val="fr-FR"/>
        </w:rPr>
        <w:t xml:space="preserve"> pour des avocats en droit de la famille, des groupes de soutien, </w:t>
      </w:r>
      <w:r w:rsidR="009355D2">
        <w:rPr>
          <w:rFonts w:cstheme="minorHAnsi"/>
          <w:color w:val="000000"/>
          <w:sz w:val="24"/>
          <w:szCs w:val="24"/>
          <w:lang w:val="fr-FR"/>
        </w:rPr>
        <w:t>de l’</w:t>
      </w:r>
      <w:r w:rsidRPr="00F65938">
        <w:rPr>
          <w:rFonts w:cstheme="minorHAnsi"/>
          <w:color w:val="000000"/>
          <w:sz w:val="24"/>
          <w:szCs w:val="24"/>
          <w:lang w:val="fr-FR"/>
        </w:rPr>
        <w:t>information sur l’aide sociale, l’aide juridique</w:t>
      </w:r>
      <w:r w:rsidR="00153194" w:rsidRPr="00F65938">
        <w:rPr>
          <w:rFonts w:cstheme="minorHAnsi"/>
          <w:color w:val="000000"/>
          <w:sz w:val="24"/>
          <w:szCs w:val="24"/>
          <w:lang w:val="fr-FR"/>
        </w:rPr>
        <w:t>, etc.</w:t>
      </w:r>
      <w:r w:rsidRPr="00F65938">
        <w:rPr>
          <w:rFonts w:cstheme="minorHAnsi"/>
          <w:color w:val="000000"/>
          <w:sz w:val="24"/>
          <w:szCs w:val="24"/>
          <w:lang w:val="fr-FR"/>
        </w:rPr>
        <w:t>)</w:t>
      </w:r>
      <w:r w:rsidR="00FE3B5D">
        <w:rPr>
          <w:rFonts w:cstheme="minorHAnsi"/>
          <w:color w:val="000000"/>
          <w:sz w:val="24"/>
          <w:szCs w:val="24"/>
          <w:lang w:val="fr-FR"/>
        </w:rPr>
        <w:t>.</w:t>
      </w:r>
    </w:p>
    <w:p w:rsidR="00432651" w:rsidRPr="00F65938" w:rsidRDefault="00432651" w:rsidP="00E32517">
      <w:pPr>
        <w:pStyle w:val="Paragraphedeliste"/>
        <w:spacing w:after="0" w:line="240" w:lineRule="auto"/>
        <w:ind w:left="1080"/>
        <w:jc w:val="both"/>
        <w:rPr>
          <w:rFonts w:cstheme="minorHAnsi"/>
          <w:color w:val="000000"/>
          <w:sz w:val="24"/>
          <w:szCs w:val="24"/>
          <w:lang w:val="fr-FR"/>
        </w:rPr>
      </w:pPr>
    </w:p>
    <w:p w:rsidR="00E52466" w:rsidRPr="008210EA" w:rsidRDefault="00E52466" w:rsidP="00395382">
      <w:pPr>
        <w:pStyle w:val="Paragraphedeliste"/>
        <w:numPr>
          <w:ilvl w:val="0"/>
          <w:numId w:val="30"/>
        </w:numPr>
        <w:spacing w:after="0" w:line="240" w:lineRule="auto"/>
        <w:jc w:val="both"/>
        <w:rPr>
          <w:rFonts w:cstheme="minorHAnsi"/>
          <w:b/>
          <w:color w:val="000000"/>
          <w:sz w:val="24"/>
          <w:szCs w:val="24"/>
          <w:lang w:val="fr-FR"/>
        </w:rPr>
      </w:pPr>
      <w:r w:rsidRPr="008210EA">
        <w:rPr>
          <w:rFonts w:cstheme="minorHAnsi"/>
          <w:b/>
          <w:color w:val="000000"/>
          <w:sz w:val="24"/>
          <w:szCs w:val="24"/>
          <w:lang w:val="fr-FR"/>
        </w:rPr>
        <w:t>Qui peut avoir accès à une maison d’hébergement ?</w:t>
      </w:r>
    </w:p>
    <w:p w:rsidR="008210EA" w:rsidRPr="008210EA" w:rsidRDefault="008210EA" w:rsidP="00E32517">
      <w:pPr>
        <w:pStyle w:val="Paragraphedeliste"/>
        <w:spacing w:after="0" w:line="240" w:lineRule="auto"/>
        <w:ind w:left="0"/>
        <w:jc w:val="both"/>
        <w:rPr>
          <w:rFonts w:cstheme="minorHAnsi"/>
          <w:b/>
          <w:color w:val="000000"/>
          <w:sz w:val="24"/>
          <w:szCs w:val="24"/>
          <w:lang w:val="fr-FR"/>
        </w:rPr>
      </w:pPr>
    </w:p>
    <w:p w:rsidR="005B1677" w:rsidRPr="008210EA" w:rsidRDefault="00E17854" w:rsidP="00E32517">
      <w:pPr>
        <w:spacing w:after="0" w:line="240" w:lineRule="auto"/>
        <w:jc w:val="both"/>
        <w:rPr>
          <w:rFonts w:cstheme="minorHAnsi"/>
          <w:color w:val="000000"/>
          <w:sz w:val="24"/>
          <w:szCs w:val="24"/>
          <w:lang w:val="fr-FR"/>
        </w:rPr>
      </w:pPr>
      <w:r>
        <w:rPr>
          <w:rFonts w:cstheme="minorHAnsi"/>
          <w:color w:val="000000"/>
          <w:sz w:val="24"/>
          <w:szCs w:val="24"/>
          <w:lang w:val="fr-FR"/>
        </w:rPr>
        <w:t xml:space="preserve">Toutes les femmes qui en ont besoin peuvent avoir accès aux maisons d’hébergement. </w:t>
      </w:r>
    </w:p>
    <w:p w:rsidR="00265A35" w:rsidRPr="00F65938" w:rsidRDefault="00265A35" w:rsidP="00E32517">
      <w:pPr>
        <w:spacing w:after="0" w:line="240" w:lineRule="auto"/>
        <w:jc w:val="both"/>
        <w:rPr>
          <w:rFonts w:cstheme="minorHAnsi"/>
          <w:color w:val="000000"/>
          <w:sz w:val="24"/>
          <w:szCs w:val="24"/>
          <w:lang w:val="fr-FR"/>
        </w:rPr>
      </w:pPr>
    </w:p>
    <w:p w:rsidR="00265A35" w:rsidRPr="00395382" w:rsidRDefault="00265A35" w:rsidP="00395382">
      <w:pPr>
        <w:pStyle w:val="Paragraphedeliste"/>
        <w:numPr>
          <w:ilvl w:val="0"/>
          <w:numId w:val="30"/>
        </w:numPr>
        <w:spacing w:after="0" w:line="240" w:lineRule="auto"/>
        <w:jc w:val="both"/>
        <w:rPr>
          <w:rFonts w:cstheme="minorHAnsi"/>
          <w:b/>
          <w:color w:val="000000"/>
          <w:sz w:val="24"/>
          <w:szCs w:val="24"/>
          <w:lang w:val="fr-FR"/>
        </w:rPr>
      </w:pPr>
      <w:r w:rsidRPr="00395382">
        <w:rPr>
          <w:rFonts w:cstheme="minorHAnsi"/>
          <w:b/>
          <w:color w:val="000000"/>
          <w:sz w:val="24"/>
          <w:szCs w:val="24"/>
          <w:lang w:val="fr-FR"/>
        </w:rPr>
        <w:t xml:space="preserve">Est-ce qu’il y a des maisons d’hébergement </w:t>
      </w:r>
      <w:r w:rsidR="00E17854" w:rsidRPr="00395382">
        <w:rPr>
          <w:rFonts w:cstheme="minorHAnsi"/>
          <w:b/>
          <w:color w:val="000000"/>
          <w:sz w:val="24"/>
          <w:szCs w:val="24"/>
          <w:lang w:val="fr-FR"/>
        </w:rPr>
        <w:t xml:space="preserve">pour les femmes </w:t>
      </w:r>
      <w:r w:rsidRPr="00395382">
        <w:rPr>
          <w:rFonts w:cstheme="minorHAnsi"/>
          <w:b/>
          <w:color w:val="000000"/>
          <w:sz w:val="24"/>
          <w:szCs w:val="24"/>
          <w:lang w:val="fr-FR"/>
        </w:rPr>
        <w:t>francophone</w:t>
      </w:r>
      <w:r w:rsidR="00E17854" w:rsidRPr="00395382">
        <w:rPr>
          <w:rFonts w:cstheme="minorHAnsi"/>
          <w:b/>
          <w:color w:val="000000"/>
          <w:sz w:val="24"/>
          <w:szCs w:val="24"/>
          <w:lang w:val="fr-FR"/>
        </w:rPr>
        <w:t xml:space="preserve">s en Ontario </w:t>
      </w:r>
      <w:r w:rsidRPr="00395382">
        <w:rPr>
          <w:rFonts w:cstheme="minorHAnsi"/>
          <w:b/>
          <w:color w:val="000000"/>
          <w:sz w:val="24"/>
          <w:szCs w:val="24"/>
          <w:lang w:val="fr-FR"/>
        </w:rPr>
        <w:t>?</w:t>
      </w:r>
    </w:p>
    <w:p w:rsidR="00FE3B5D" w:rsidRDefault="00FE3B5D" w:rsidP="00E32517">
      <w:pPr>
        <w:spacing w:after="0" w:line="240" w:lineRule="auto"/>
        <w:jc w:val="both"/>
        <w:rPr>
          <w:sz w:val="24"/>
          <w:szCs w:val="24"/>
        </w:rPr>
      </w:pPr>
    </w:p>
    <w:p w:rsidR="00A73A72" w:rsidRDefault="00E17854" w:rsidP="00E32517">
      <w:pPr>
        <w:spacing w:after="0" w:line="240" w:lineRule="auto"/>
        <w:jc w:val="both"/>
        <w:rPr>
          <w:sz w:val="24"/>
          <w:szCs w:val="24"/>
        </w:rPr>
      </w:pPr>
      <w:r>
        <w:rPr>
          <w:sz w:val="24"/>
          <w:szCs w:val="24"/>
        </w:rPr>
        <w:t>En Ontario</w:t>
      </w:r>
      <w:r w:rsidR="00265A35" w:rsidRPr="00F65938">
        <w:rPr>
          <w:sz w:val="24"/>
          <w:szCs w:val="24"/>
        </w:rPr>
        <w:t xml:space="preserve">, il y a </w:t>
      </w:r>
      <w:r>
        <w:rPr>
          <w:sz w:val="24"/>
          <w:szCs w:val="24"/>
        </w:rPr>
        <w:t>six</w:t>
      </w:r>
      <w:r w:rsidR="00265A35" w:rsidRPr="00F65938">
        <w:rPr>
          <w:sz w:val="24"/>
          <w:szCs w:val="24"/>
        </w:rPr>
        <w:t xml:space="preserve"> maisons d’hébergement pour les femmes francophones. </w:t>
      </w:r>
      <w:r>
        <w:rPr>
          <w:sz w:val="24"/>
          <w:szCs w:val="24"/>
        </w:rPr>
        <w:t xml:space="preserve">Dans ces maisons, ce sont les femmes francophones qui ont </w:t>
      </w:r>
      <w:r w:rsidR="005C020B">
        <w:rPr>
          <w:sz w:val="24"/>
          <w:szCs w:val="24"/>
        </w:rPr>
        <w:t>priorité</w:t>
      </w:r>
      <w:r>
        <w:rPr>
          <w:sz w:val="24"/>
          <w:szCs w:val="24"/>
        </w:rPr>
        <w:t xml:space="preserve"> sur les autres femmes. </w:t>
      </w:r>
      <w:r w:rsidR="00266BBA">
        <w:rPr>
          <w:sz w:val="24"/>
          <w:szCs w:val="24"/>
        </w:rPr>
        <w:t>Dans les régions de l’Ontario où il n’y a pas de maisons d’hébergement pour femmes francophones</w:t>
      </w:r>
      <w:r>
        <w:rPr>
          <w:sz w:val="24"/>
          <w:szCs w:val="24"/>
        </w:rPr>
        <w:t>, les maisons d’hébergement anglophone</w:t>
      </w:r>
      <w:r w:rsidR="009355D2">
        <w:rPr>
          <w:sz w:val="24"/>
          <w:szCs w:val="24"/>
        </w:rPr>
        <w:t>s</w:t>
      </w:r>
      <w:r>
        <w:rPr>
          <w:sz w:val="24"/>
          <w:szCs w:val="24"/>
        </w:rPr>
        <w:t xml:space="preserve"> offrent normalement des services en français et des services d’interprétation. De plus, toutes les maisons d’hébergement de l’Ontario ont accès à un service d’interprétation qui peut interpréter plus de 60 langues autres que l’anglais et le français. </w:t>
      </w:r>
    </w:p>
    <w:p w:rsidR="00E17854" w:rsidRPr="00F65938" w:rsidRDefault="00E17854" w:rsidP="00E32517">
      <w:pPr>
        <w:spacing w:after="0" w:line="240" w:lineRule="auto"/>
        <w:jc w:val="both"/>
        <w:rPr>
          <w:sz w:val="24"/>
          <w:szCs w:val="24"/>
        </w:rPr>
      </w:pPr>
    </w:p>
    <w:p w:rsidR="00A73A72" w:rsidRPr="00395382" w:rsidRDefault="00A73A72" w:rsidP="00395382">
      <w:pPr>
        <w:pStyle w:val="Paragraphedeliste"/>
        <w:numPr>
          <w:ilvl w:val="0"/>
          <w:numId w:val="30"/>
        </w:numPr>
        <w:spacing w:after="0" w:line="240" w:lineRule="auto"/>
        <w:jc w:val="both"/>
        <w:rPr>
          <w:b/>
          <w:sz w:val="24"/>
          <w:szCs w:val="24"/>
        </w:rPr>
      </w:pPr>
      <w:r w:rsidRPr="00395382">
        <w:rPr>
          <w:b/>
          <w:sz w:val="24"/>
          <w:szCs w:val="24"/>
        </w:rPr>
        <w:t>Quelles sont les étapes pour être logée dans une maison d’hébergement?</w:t>
      </w:r>
    </w:p>
    <w:p w:rsidR="00FE3B5D" w:rsidRDefault="00FE3B5D" w:rsidP="00E32517">
      <w:pPr>
        <w:tabs>
          <w:tab w:val="left" w:pos="1008"/>
        </w:tabs>
        <w:spacing w:after="0" w:line="240" w:lineRule="auto"/>
        <w:jc w:val="both"/>
        <w:rPr>
          <w:sz w:val="24"/>
          <w:szCs w:val="24"/>
        </w:rPr>
      </w:pPr>
    </w:p>
    <w:p w:rsidR="00AB3CE3" w:rsidRDefault="00A73A72" w:rsidP="00E32517">
      <w:pPr>
        <w:tabs>
          <w:tab w:val="left" w:pos="1008"/>
        </w:tabs>
        <w:spacing w:after="0" w:line="240" w:lineRule="auto"/>
        <w:jc w:val="both"/>
        <w:rPr>
          <w:sz w:val="24"/>
          <w:szCs w:val="24"/>
        </w:rPr>
      </w:pPr>
      <w:r w:rsidRPr="00F65938">
        <w:rPr>
          <w:sz w:val="24"/>
          <w:szCs w:val="24"/>
        </w:rPr>
        <w:t xml:space="preserve">Afin de savoir quelle maison d’hébergement contacter, la victime de violence peut appeler la ligne de soutien francophone Fem’aide au 1-877-336-2433 (ou 1-866-860-7082 pour les femmes </w:t>
      </w:r>
      <w:r w:rsidRPr="00F65938">
        <w:rPr>
          <w:sz w:val="24"/>
          <w:szCs w:val="24"/>
        </w:rPr>
        <w:lastRenderedPageBreak/>
        <w:t xml:space="preserve">malentendantes). L’intervenante de Fem’Aide </w:t>
      </w:r>
      <w:r w:rsidR="00E17854">
        <w:rPr>
          <w:sz w:val="24"/>
          <w:szCs w:val="24"/>
        </w:rPr>
        <w:t xml:space="preserve">a accès à une base de données qui contient les coordonnées de toutes les maisons d’hébergement en Ontario. </w:t>
      </w:r>
      <w:r w:rsidRPr="00F65938">
        <w:rPr>
          <w:sz w:val="24"/>
          <w:szCs w:val="24"/>
        </w:rPr>
        <w:t xml:space="preserve">Lorsque les coordonnées de la maison d’hébergement sont communiquées à la victime, il est suggéré qu’elle les appelle afin de déterminer s’il y a de la place pour elle. Dans des situations d’urgence, les maisons d’hébergement qui sont à pleine capacité vont quand même accueillir une femme victime de violence et </w:t>
      </w:r>
      <w:r w:rsidR="009355D2">
        <w:rPr>
          <w:sz w:val="24"/>
          <w:szCs w:val="24"/>
        </w:rPr>
        <w:t xml:space="preserve">elles </w:t>
      </w:r>
      <w:r w:rsidRPr="00F65938">
        <w:rPr>
          <w:sz w:val="24"/>
          <w:szCs w:val="24"/>
        </w:rPr>
        <w:t xml:space="preserve">vont accueillir la victime </w:t>
      </w:r>
      <w:r w:rsidR="005C020B">
        <w:rPr>
          <w:sz w:val="24"/>
          <w:szCs w:val="24"/>
        </w:rPr>
        <w:t xml:space="preserve">jusqu'à </w:t>
      </w:r>
      <w:r w:rsidR="00902313">
        <w:rPr>
          <w:sz w:val="24"/>
          <w:szCs w:val="24"/>
        </w:rPr>
        <w:t>ce qu’on</w:t>
      </w:r>
      <w:r w:rsidRPr="00F65938">
        <w:rPr>
          <w:sz w:val="24"/>
          <w:szCs w:val="24"/>
        </w:rPr>
        <w:t xml:space="preserve"> lui trouve un autre endroit </w:t>
      </w:r>
      <w:r w:rsidR="00266BBA">
        <w:rPr>
          <w:sz w:val="24"/>
          <w:szCs w:val="24"/>
        </w:rPr>
        <w:t>où se loger en pleine sécurité.</w:t>
      </w:r>
    </w:p>
    <w:p w:rsidR="001D4D9C" w:rsidRDefault="001D4D9C" w:rsidP="00E32517">
      <w:pPr>
        <w:tabs>
          <w:tab w:val="left" w:pos="1008"/>
        </w:tabs>
        <w:spacing w:after="0" w:line="240" w:lineRule="auto"/>
        <w:jc w:val="both"/>
        <w:rPr>
          <w:sz w:val="24"/>
          <w:szCs w:val="24"/>
        </w:rPr>
      </w:pPr>
    </w:p>
    <w:p w:rsidR="00AB3CE3" w:rsidRDefault="00266BBA" w:rsidP="00E32517">
      <w:pPr>
        <w:tabs>
          <w:tab w:val="left" w:pos="1008"/>
        </w:tabs>
        <w:spacing w:after="0" w:line="240" w:lineRule="auto"/>
        <w:jc w:val="both"/>
        <w:rPr>
          <w:sz w:val="24"/>
          <w:szCs w:val="24"/>
        </w:rPr>
      </w:pPr>
      <w:r>
        <w:rPr>
          <w:sz w:val="24"/>
          <w:szCs w:val="24"/>
        </w:rPr>
        <w:t>La période de temps</w:t>
      </w:r>
      <w:r w:rsidR="00AB3CE3">
        <w:rPr>
          <w:sz w:val="24"/>
          <w:szCs w:val="24"/>
        </w:rPr>
        <w:t xml:space="preserve"> pendant lequel la femme peut habiter à la maison d’hébergement va dépendre de </w:t>
      </w:r>
      <w:r>
        <w:rPr>
          <w:sz w:val="24"/>
          <w:szCs w:val="24"/>
        </w:rPr>
        <w:t>sa</w:t>
      </w:r>
      <w:r w:rsidR="00AB3CE3">
        <w:rPr>
          <w:sz w:val="24"/>
          <w:szCs w:val="24"/>
        </w:rPr>
        <w:t xml:space="preserve"> situation</w:t>
      </w:r>
      <w:r>
        <w:rPr>
          <w:sz w:val="24"/>
          <w:szCs w:val="24"/>
        </w:rPr>
        <w:t xml:space="preserve"> et est évaluée au cas par cas par le personnel </w:t>
      </w:r>
      <w:r w:rsidR="001D4D9C">
        <w:rPr>
          <w:sz w:val="24"/>
          <w:szCs w:val="24"/>
        </w:rPr>
        <w:t>des maisons</w:t>
      </w:r>
      <w:r>
        <w:rPr>
          <w:sz w:val="24"/>
          <w:szCs w:val="24"/>
        </w:rPr>
        <w:t xml:space="preserve"> d’hébergement</w:t>
      </w:r>
      <w:r w:rsidR="00AB3CE3">
        <w:rPr>
          <w:sz w:val="24"/>
          <w:szCs w:val="24"/>
        </w:rPr>
        <w:t>.</w:t>
      </w:r>
    </w:p>
    <w:p w:rsidR="00AB3CE3" w:rsidRDefault="00AB3CE3" w:rsidP="00E32517">
      <w:pPr>
        <w:tabs>
          <w:tab w:val="left" w:pos="1008"/>
        </w:tabs>
        <w:spacing w:after="0" w:line="240" w:lineRule="auto"/>
        <w:jc w:val="both"/>
        <w:rPr>
          <w:sz w:val="24"/>
          <w:szCs w:val="24"/>
        </w:rPr>
      </w:pPr>
    </w:p>
    <w:p w:rsidR="00395382" w:rsidRDefault="00395382" w:rsidP="00E32517">
      <w:pPr>
        <w:tabs>
          <w:tab w:val="left" w:pos="1008"/>
        </w:tabs>
        <w:spacing w:after="0" w:line="240" w:lineRule="auto"/>
        <w:jc w:val="both"/>
        <w:rPr>
          <w:sz w:val="24"/>
          <w:szCs w:val="24"/>
        </w:rPr>
      </w:pPr>
    </w:p>
    <w:p w:rsidR="00AB3CE3" w:rsidRPr="00395382" w:rsidRDefault="00AB3CE3" w:rsidP="00395382">
      <w:pPr>
        <w:pStyle w:val="Paragraphedeliste"/>
        <w:numPr>
          <w:ilvl w:val="0"/>
          <w:numId w:val="30"/>
        </w:numPr>
        <w:tabs>
          <w:tab w:val="left" w:pos="1008"/>
        </w:tabs>
        <w:spacing w:after="0" w:line="240" w:lineRule="auto"/>
        <w:jc w:val="both"/>
        <w:rPr>
          <w:b/>
          <w:sz w:val="24"/>
          <w:szCs w:val="24"/>
        </w:rPr>
      </w:pPr>
      <w:r w:rsidRPr="00395382">
        <w:rPr>
          <w:b/>
          <w:sz w:val="24"/>
          <w:szCs w:val="24"/>
        </w:rPr>
        <w:t>Comment se passe une journée dans une maison d’hébergement?</w:t>
      </w:r>
    </w:p>
    <w:p w:rsidR="00A73A72" w:rsidRDefault="00AB3CE3" w:rsidP="00E32517">
      <w:pPr>
        <w:tabs>
          <w:tab w:val="left" w:pos="1008"/>
        </w:tabs>
        <w:spacing w:after="0" w:line="240" w:lineRule="auto"/>
        <w:jc w:val="both"/>
        <w:rPr>
          <w:sz w:val="24"/>
          <w:szCs w:val="24"/>
        </w:rPr>
      </w:pPr>
      <w:r>
        <w:rPr>
          <w:sz w:val="24"/>
          <w:szCs w:val="24"/>
        </w:rPr>
        <w:t xml:space="preserve">Si la femme a un emploi, elle se rend à son emploi le matin et revient à la maison d’hébergement en soirée. Les enfants continuent à aller à l’école. Si la femme n’a pas d’emploi, une intervenante de la maison peut l’aider à se trouver un emploi ou l’aider à appliquer aux programmes d’aide gouvernementaux comme l’aide sociale. De plus, les maisons peuvent offrir des services pour trouver un logement ou pour accompagner la femme dans les procédures judiciaires qui l’opposent à son ex-agresseur. </w:t>
      </w:r>
    </w:p>
    <w:p w:rsidR="00507EF0" w:rsidRDefault="00507EF0" w:rsidP="00E32517">
      <w:pPr>
        <w:tabs>
          <w:tab w:val="left" w:pos="1008"/>
        </w:tabs>
        <w:spacing w:after="0" w:line="240" w:lineRule="auto"/>
        <w:jc w:val="both"/>
        <w:rPr>
          <w:sz w:val="24"/>
          <w:szCs w:val="24"/>
        </w:rPr>
      </w:pPr>
    </w:p>
    <w:p w:rsidR="006E78D0" w:rsidRPr="00F65938" w:rsidRDefault="006E78D0" w:rsidP="00E32517">
      <w:pPr>
        <w:tabs>
          <w:tab w:val="left" w:pos="1008"/>
        </w:tabs>
        <w:spacing w:after="0" w:line="240" w:lineRule="auto"/>
        <w:jc w:val="both"/>
        <w:rPr>
          <w:sz w:val="24"/>
          <w:szCs w:val="24"/>
        </w:rPr>
      </w:pPr>
    </w:p>
    <w:p w:rsidR="00D841CB" w:rsidRPr="00902313" w:rsidRDefault="001361C5" w:rsidP="00F65938">
      <w:pPr>
        <w:spacing w:after="0" w:line="240" w:lineRule="auto"/>
        <w:jc w:val="both"/>
        <w:rPr>
          <w:rFonts w:cstheme="minorHAnsi"/>
          <w:b/>
          <w:color w:val="000000"/>
          <w:sz w:val="24"/>
          <w:szCs w:val="24"/>
          <w:lang w:val="fr-FR"/>
        </w:rPr>
      </w:pPr>
      <w:r w:rsidRPr="00902313">
        <w:rPr>
          <w:rFonts w:cstheme="minorHAnsi"/>
          <w:b/>
          <w:color w:val="000000"/>
          <w:sz w:val="24"/>
          <w:szCs w:val="24"/>
          <w:lang w:val="fr-FR"/>
        </w:rPr>
        <w:t>9</w:t>
      </w:r>
      <w:r w:rsidR="00F65938" w:rsidRPr="00902313">
        <w:rPr>
          <w:rFonts w:cstheme="minorHAnsi"/>
          <w:b/>
          <w:color w:val="000000"/>
          <w:sz w:val="24"/>
          <w:szCs w:val="24"/>
          <w:lang w:val="fr-FR"/>
        </w:rPr>
        <w:t>.</w:t>
      </w:r>
      <w:r w:rsidR="00F65938" w:rsidRPr="00902313">
        <w:rPr>
          <w:rFonts w:cstheme="minorHAnsi"/>
          <w:b/>
          <w:color w:val="000000"/>
          <w:sz w:val="24"/>
          <w:szCs w:val="24"/>
          <w:lang w:val="fr-FR"/>
        </w:rPr>
        <w:tab/>
      </w:r>
      <w:r w:rsidR="008210EA" w:rsidRPr="00902313">
        <w:rPr>
          <w:rFonts w:cstheme="minorHAnsi"/>
          <w:b/>
          <w:color w:val="000000"/>
          <w:sz w:val="24"/>
          <w:szCs w:val="24"/>
          <w:lang w:val="fr-FR"/>
        </w:rPr>
        <w:t>RESSOURCES</w:t>
      </w:r>
      <w:r w:rsidR="00432651" w:rsidRPr="00902313">
        <w:rPr>
          <w:rFonts w:cstheme="minorHAnsi"/>
          <w:b/>
          <w:color w:val="000000"/>
          <w:sz w:val="24"/>
          <w:szCs w:val="24"/>
          <w:lang w:val="fr-FR"/>
        </w:rPr>
        <w:t> </w:t>
      </w:r>
      <w:r w:rsidR="00F65938" w:rsidRPr="00902313">
        <w:rPr>
          <w:rFonts w:cstheme="minorHAnsi"/>
          <w:b/>
          <w:color w:val="000000"/>
          <w:sz w:val="24"/>
          <w:szCs w:val="24"/>
          <w:lang w:val="fr-FR"/>
        </w:rPr>
        <w:t>(5 minutes)</w:t>
      </w:r>
    </w:p>
    <w:p w:rsidR="00153194" w:rsidRDefault="00153194" w:rsidP="003C4E5F">
      <w:pPr>
        <w:pStyle w:val="Paragraphedeliste"/>
        <w:widowControl w:val="0"/>
        <w:spacing w:before="120" w:after="120" w:line="240" w:lineRule="auto"/>
        <w:ind w:left="0"/>
        <w:contextualSpacing w:val="0"/>
        <w:jc w:val="both"/>
        <w:rPr>
          <w:rFonts w:cstheme="minorHAnsi"/>
          <w:b/>
          <w:color w:val="000000"/>
          <w:sz w:val="28"/>
          <w:szCs w:val="24"/>
          <w:u w:val="single"/>
        </w:rPr>
      </w:pPr>
      <w:r w:rsidRPr="009F7367">
        <w:rPr>
          <w:rFonts w:cstheme="minorHAnsi"/>
          <w:b/>
          <w:color w:val="000000"/>
          <w:sz w:val="28"/>
          <w:szCs w:val="24"/>
          <w:u w:val="single"/>
        </w:rPr>
        <w:t>Si vous êtes en danger immédiat, appelez la police.</w:t>
      </w:r>
    </w:p>
    <w:p w:rsidR="00DC7C87" w:rsidRPr="00395382" w:rsidRDefault="00153194" w:rsidP="00395382">
      <w:pPr>
        <w:pStyle w:val="Paragraphedeliste"/>
        <w:keepNext/>
        <w:widowControl w:val="0"/>
        <w:numPr>
          <w:ilvl w:val="0"/>
          <w:numId w:val="31"/>
        </w:numPr>
        <w:shd w:val="clear" w:color="auto" w:fill="FFFFFF"/>
        <w:spacing w:before="120" w:after="120" w:line="240" w:lineRule="auto"/>
        <w:jc w:val="both"/>
        <w:rPr>
          <w:rFonts w:cstheme="minorHAnsi"/>
          <w:color w:val="000000"/>
          <w:sz w:val="24"/>
          <w:szCs w:val="24"/>
        </w:rPr>
      </w:pPr>
      <w:r w:rsidRPr="00395382">
        <w:rPr>
          <w:rFonts w:cstheme="minorHAnsi"/>
          <w:b/>
          <w:color w:val="000000"/>
          <w:sz w:val="24"/>
          <w:szCs w:val="24"/>
        </w:rPr>
        <w:t>Fem’aide :</w:t>
      </w:r>
      <w:r w:rsidR="005B0148" w:rsidRPr="00395382">
        <w:rPr>
          <w:rFonts w:cstheme="minorHAnsi"/>
          <w:b/>
          <w:color w:val="000000"/>
          <w:sz w:val="24"/>
          <w:szCs w:val="24"/>
        </w:rPr>
        <w:t xml:space="preserve"> </w:t>
      </w:r>
      <w:r w:rsidRPr="00395382">
        <w:rPr>
          <w:rFonts w:cstheme="minorHAnsi"/>
          <w:color w:val="000000"/>
          <w:sz w:val="24"/>
          <w:szCs w:val="24"/>
        </w:rPr>
        <w:t>Une ligne de soutien pour femmes touchées par la violence</w:t>
      </w:r>
      <w:r w:rsidR="005B0148" w:rsidRPr="00395382">
        <w:rPr>
          <w:rFonts w:cstheme="minorHAnsi"/>
          <w:color w:val="000000"/>
          <w:sz w:val="24"/>
          <w:szCs w:val="24"/>
        </w:rPr>
        <w:t>.</w:t>
      </w:r>
      <w:r w:rsidR="00185694" w:rsidRPr="00395382">
        <w:rPr>
          <w:rFonts w:cstheme="minorHAnsi"/>
          <w:color w:val="000000"/>
          <w:sz w:val="24"/>
          <w:szCs w:val="24"/>
        </w:rPr>
        <w:t xml:space="preserve"> Une ligne de soutien téléphonique c’est une ligne où la personne qui appelle discute avec une intervenante. Cette intervenante offre du soutien, elle écoute et dirige l’interlocuteur vers des services appropriés. </w:t>
      </w:r>
      <w:r w:rsidR="005B0148" w:rsidRPr="00395382">
        <w:rPr>
          <w:rFonts w:cstheme="minorHAnsi"/>
          <w:color w:val="000000"/>
          <w:sz w:val="24"/>
          <w:szCs w:val="24"/>
        </w:rPr>
        <w:t xml:space="preserve"> </w:t>
      </w:r>
    </w:p>
    <w:p w:rsidR="00153194" w:rsidRPr="00085D03" w:rsidRDefault="005B0148" w:rsidP="00395382">
      <w:pPr>
        <w:keepNext/>
        <w:widowControl w:val="0"/>
        <w:shd w:val="clear" w:color="auto" w:fill="FFFFFF"/>
        <w:spacing w:after="0" w:line="240" w:lineRule="auto"/>
        <w:ind w:left="708"/>
        <w:jc w:val="both"/>
        <w:rPr>
          <w:rFonts w:cstheme="minorHAnsi"/>
          <w:b/>
          <w:sz w:val="24"/>
          <w:szCs w:val="24"/>
        </w:rPr>
      </w:pPr>
      <w:r w:rsidRPr="00085D03">
        <w:rPr>
          <w:rFonts w:cstheme="minorHAnsi"/>
          <w:b/>
          <w:color w:val="000000"/>
          <w:sz w:val="24"/>
          <w:szCs w:val="24"/>
        </w:rPr>
        <w:t xml:space="preserve">Écrire le numéro de téléphone de Fem’aide au tableau : </w:t>
      </w:r>
      <w:r w:rsidR="00153194" w:rsidRPr="008210EA">
        <w:rPr>
          <w:rFonts w:cstheme="minorHAnsi"/>
          <w:b/>
          <w:color w:val="000000"/>
          <w:sz w:val="24"/>
          <w:szCs w:val="24"/>
        </w:rPr>
        <w:t xml:space="preserve">1-877-336-2433 </w:t>
      </w:r>
      <w:r w:rsidRPr="00085D03">
        <w:rPr>
          <w:rFonts w:cstheme="minorHAnsi"/>
          <w:color w:val="000000"/>
          <w:sz w:val="24"/>
          <w:szCs w:val="24"/>
        </w:rPr>
        <w:t xml:space="preserve">et l’adresse web : </w:t>
      </w:r>
      <w:hyperlink r:id="rId9" w:history="1">
        <w:r w:rsidR="00153194" w:rsidRPr="00085D03">
          <w:rPr>
            <w:rStyle w:val="Lienhypertexte"/>
            <w:rFonts w:cstheme="minorHAnsi"/>
            <w:sz w:val="24"/>
            <w:szCs w:val="24"/>
          </w:rPr>
          <w:t>www.femaide.ca</w:t>
        </w:r>
      </w:hyperlink>
      <w:r w:rsidR="003C4E5F">
        <w:rPr>
          <w:rStyle w:val="Lienhypertexte"/>
          <w:rFonts w:cstheme="minorHAnsi"/>
          <w:sz w:val="24"/>
          <w:szCs w:val="24"/>
        </w:rPr>
        <w:t>.</w:t>
      </w:r>
      <w:r w:rsidR="00DC7C87" w:rsidRPr="00085D03">
        <w:rPr>
          <w:rStyle w:val="Lienhypertexte"/>
          <w:rFonts w:cstheme="minorHAnsi"/>
          <w:sz w:val="24"/>
          <w:szCs w:val="24"/>
          <w:u w:val="none"/>
        </w:rPr>
        <w:t xml:space="preserve"> </w:t>
      </w:r>
      <w:r w:rsidR="003C4E5F">
        <w:rPr>
          <w:rStyle w:val="Lienhypertexte"/>
          <w:rFonts w:cstheme="minorHAnsi"/>
          <w:color w:val="auto"/>
          <w:sz w:val="24"/>
          <w:szCs w:val="24"/>
          <w:u w:val="none"/>
        </w:rPr>
        <w:t>Dites</w:t>
      </w:r>
      <w:r w:rsidRPr="00085D03">
        <w:rPr>
          <w:rStyle w:val="Lienhypertexte"/>
          <w:rFonts w:cstheme="minorHAnsi"/>
          <w:color w:val="auto"/>
          <w:sz w:val="24"/>
          <w:szCs w:val="24"/>
          <w:u w:val="none"/>
        </w:rPr>
        <w:t xml:space="preserve"> aux élèves qu’ils </w:t>
      </w:r>
      <w:r w:rsidRPr="009355D2">
        <w:rPr>
          <w:rStyle w:val="Lienhypertexte"/>
          <w:rFonts w:cstheme="minorHAnsi"/>
          <w:b/>
          <w:color w:val="auto"/>
          <w:sz w:val="24"/>
          <w:szCs w:val="24"/>
        </w:rPr>
        <w:t>doivent</w:t>
      </w:r>
      <w:r w:rsidRPr="00085D03">
        <w:rPr>
          <w:rStyle w:val="Lienhypertexte"/>
          <w:rFonts w:cstheme="minorHAnsi"/>
          <w:color w:val="auto"/>
          <w:sz w:val="24"/>
          <w:szCs w:val="24"/>
          <w:u w:val="none"/>
        </w:rPr>
        <w:t xml:space="preserve"> écrire le numéro et l’adresse web dans leurs notes. </w:t>
      </w:r>
    </w:p>
    <w:p w:rsidR="003C4E5F" w:rsidRDefault="003C4E5F" w:rsidP="00395382">
      <w:pPr>
        <w:widowControl w:val="0"/>
        <w:spacing w:after="0" w:line="240" w:lineRule="auto"/>
        <w:jc w:val="both"/>
        <w:rPr>
          <w:b/>
          <w:sz w:val="24"/>
          <w:szCs w:val="24"/>
        </w:rPr>
      </w:pPr>
    </w:p>
    <w:p w:rsidR="003B472B" w:rsidRPr="00395382" w:rsidRDefault="003B472B" w:rsidP="00910E21">
      <w:pPr>
        <w:pStyle w:val="Paragraphedeliste"/>
        <w:widowControl w:val="0"/>
        <w:numPr>
          <w:ilvl w:val="0"/>
          <w:numId w:val="31"/>
        </w:numPr>
        <w:spacing w:after="0" w:line="240" w:lineRule="auto"/>
        <w:jc w:val="both"/>
        <w:rPr>
          <w:rStyle w:val="Lienhypertexte"/>
          <w:sz w:val="24"/>
          <w:szCs w:val="24"/>
        </w:rPr>
      </w:pPr>
      <w:r w:rsidRPr="00395382">
        <w:rPr>
          <w:b/>
          <w:sz w:val="24"/>
          <w:szCs w:val="24"/>
        </w:rPr>
        <w:t xml:space="preserve">Ressources </w:t>
      </w:r>
      <w:r w:rsidR="003C4E5F" w:rsidRPr="00395382">
        <w:rPr>
          <w:b/>
          <w:sz w:val="24"/>
          <w:szCs w:val="24"/>
        </w:rPr>
        <w:t>v</w:t>
      </w:r>
      <w:r w:rsidRPr="00395382">
        <w:rPr>
          <w:b/>
          <w:sz w:val="24"/>
          <w:szCs w:val="24"/>
        </w:rPr>
        <w:t>iolence</w:t>
      </w:r>
      <w:r w:rsidR="003C4E5F" w:rsidRPr="00395382">
        <w:rPr>
          <w:b/>
          <w:sz w:val="24"/>
          <w:szCs w:val="24"/>
        </w:rPr>
        <w:t xml:space="preserve"> : </w:t>
      </w:r>
      <w:r w:rsidRPr="00395382">
        <w:rPr>
          <w:sz w:val="24"/>
          <w:szCs w:val="24"/>
        </w:rPr>
        <w:t xml:space="preserve">Le site web suivant regroupe plusieurs adresses de site web qui offrent des services en français ou des ressources pour </w:t>
      </w:r>
      <w:r w:rsidR="003C4E5F" w:rsidRPr="00395382">
        <w:rPr>
          <w:sz w:val="24"/>
          <w:szCs w:val="24"/>
        </w:rPr>
        <w:t xml:space="preserve">les femmes victimes de violence : </w:t>
      </w:r>
      <w:hyperlink r:id="rId10" w:history="1">
        <w:r w:rsidR="00910E21" w:rsidRPr="00420691">
          <w:rPr>
            <w:rStyle w:val="Lienhypertexte"/>
            <w:rFonts w:cstheme="minorBidi"/>
            <w:sz w:val="24"/>
            <w:szCs w:val="24"/>
          </w:rPr>
          <w:t>http://formationviolence.ca/publications/</w:t>
        </w:r>
      </w:hyperlink>
      <w:r w:rsidR="00910E21">
        <w:rPr>
          <w:sz w:val="24"/>
          <w:szCs w:val="24"/>
        </w:rPr>
        <w:t xml:space="preserve"> (bas de la page).</w:t>
      </w:r>
    </w:p>
    <w:p w:rsidR="003C4E5F" w:rsidRPr="00085D03" w:rsidRDefault="003C4E5F" w:rsidP="00395382">
      <w:pPr>
        <w:widowControl w:val="0"/>
        <w:spacing w:after="0" w:line="240" w:lineRule="auto"/>
        <w:jc w:val="both"/>
        <w:rPr>
          <w:rFonts w:cstheme="minorHAnsi"/>
          <w:b/>
          <w:sz w:val="24"/>
          <w:szCs w:val="24"/>
        </w:rPr>
      </w:pPr>
    </w:p>
    <w:p w:rsidR="00153194" w:rsidRPr="00395382" w:rsidRDefault="00153194" w:rsidP="00395382">
      <w:pPr>
        <w:pStyle w:val="Paragraphedeliste"/>
        <w:widowControl w:val="0"/>
        <w:numPr>
          <w:ilvl w:val="0"/>
          <w:numId w:val="31"/>
        </w:numPr>
        <w:spacing w:after="0" w:line="240" w:lineRule="auto"/>
        <w:jc w:val="both"/>
        <w:rPr>
          <w:rFonts w:cstheme="minorHAnsi"/>
          <w:b/>
          <w:sz w:val="24"/>
          <w:szCs w:val="24"/>
        </w:rPr>
      </w:pPr>
      <w:r w:rsidRPr="00395382">
        <w:rPr>
          <w:rFonts w:cstheme="minorHAnsi"/>
          <w:b/>
          <w:sz w:val="24"/>
          <w:szCs w:val="24"/>
        </w:rPr>
        <w:t>R.I.S.E.</w:t>
      </w:r>
      <w:r w:rsidR="00185694" w:rsidRPr="00395382">
        <w:rPr>
          <w:rFonts w:cstheme="minorHAnsi"/>
          <w:b/>
          <w:sz w:val="24"/>
          <w:szCs w:val="24"/>
        </w:rPr>
        <w:t xml:space="preserve"> </w:t>
      </w:r>
      <w:r w:rsidR="00185694" w:rsidRPr="00395382">
        <w:rPr>
          <w:rStyle w:val="apple-converted-space"/>
          <w:rFonts w:cstheme="minorHAnsi"/>
          <w:b/>
          <w:sz w:val="24"/>
          <w:szCs w:val="24"/>
          <w:shd w:val="clear" w:color="auto" w:fill="FFFFFF"/>
        </w:rPr>
        <w:t xml:space="preserve">(R.I.S.E. = </w:t>
      </w:r>
      <w:r w:rsidR="00185694" w:rsidRPr="00395382">
        <w:rPr>
          <w:rFonts w:cstheme="minorHAnsi"/>
          <w:b/>
          <w:sz w:val="24"/>
          <w:szCs w:val="24"/>
          <w:shd w:val="clear" w:color="auto" w:fill="FFFFFF"/>
        </w:rPr>
        <w:t>React, Intervene, Support &amp; Educate.):</w:t>
      </w:r>
      <w:r w:rsidR="00185694" w:rsidRPr="00395382">
        <w:rPr>
          <w:rFonts w:ascii="Lucida Sans Unicode" w:hAnsi="Lucida Sans Unicode" w:cs="Lucida Sans Unicode"/>
          <w:sz w:val="24"/>
          <w:szCs w:val="24"/>
          <w:shd w:val="clear" w:color="auto" w:fill="FFFFFF"/>
        </w:rPr>
        <w:t xml:space="preserve"> </w:t>
      </w:r>
      <w:r w:rsidR="00185694" w:rsidRPr="00395382">
        <w:rPr>
          <w:rFonts w:cstheme="minorHAnsi"/>
          <w:color w:val="000000"/>
          <w:sz w:val="24"/>
          <w:szCs w:val="24"/>
        </w:rPr>
        <w:t>L</w:t>
      </w:r>
      <w:r w:rsidRPr="00395382">
        <w:rPr>
          <w:rFonts w:cstheme="minorHAnsi"/>
          <w:color w:val="000000"/>
          <w:sz w:val="24"/>
          <w:szCs w:val="24"/>
        </w:rPr>
        <w:t>’application</w:t>
      </w:r>
      <w:r w:rsidRPr="00395382">
        <w:rPr>
          <w:rFonts w:cstheme="minorHAnsi"/>
          <w:sz w:val="24"/>
          <w:szCs w:val="24"/>
          <w:shd w:val="clear" w:color="auto" w:fill="FFFFFF"/>
        </w:rPr>
        <w:t xml:space="preserve"> « R.I.S.E. » (campus plus sécuritaire) est une application qui a été </w:t>
      </w:r>
      <w:r w:rsidR="00902313">
        <w:rPr>
          <w:rFonts w:cstheme="minorHAnsi"/>
          <w:sz w:val="24"/>
          <w:szCs w:val="24"/>
          <w:shd w:val="clear" w:color="auto" w:fill="FFFFFF"/>
        </w:rPr>
        <w:t>conçue</w:t>
      </w:r>
      <w:r w:rsidRPr="00395382">
        <w:rPr>
          <w:rFonts w:cstheme="minorHAnsi"/>
          <w:sz w:val="24"/>
          <w:szCs w:val="24"/>
          <w:shd w:val="clear" w:color="auto" w:fill="FFFFFF"/>
        </w:rPr>
        <w:t xml:space="preserve"> pour vous aider à trouver des idées sur la façon dont vous pouvez prévenir et réagir aux agressions sexuelles et à la violence d’un partenaire intime sur les campus et dans les milieux communautaires.</w:t>
      </w:r>
      <w:r w:rsidRPr="00395382">
        <w:rPr>
          <w:rStyle w:val="apple-converted-space"/>
          <w:rFonts w:cstheme="minorHAnsi"/>
          <w:sz w:val="24"/>
          <w:szCs w:val="24"/>
          <w:shd w:val="clear" w:color="auto" w:fill="FFFFFF"/>
        </w:rPr>
        <w:t> </w:t>
      </w:r>
      <w:r w:rsidR="0051226C" w:rsidRPr="00395382">
        <w:rPr>
          <w:rStyle w:val="apple-converted-space"/>
          <w:rFonts w:cstheme="minorHAnsi"/>
          <w:sz w:val="24"/>
          <w:szCs w:val="24"/>
          <w:shd w:val="clear" w:color="auto" w:fill="FFFFFF"/>
        </w:rPr>
        <w:t xml:space="preserve"> </w:t>
      </w:r>
      <w:r w:rsidR="00185694" w:rsidRPr="00395382">
        <w:rPr>
          <w:rFonts w:cstheme="minorHAnsi"/>
          <w:sz w:val="24"/>
          <w:szCs w:val="24"/>
          <w:shd w:val="clear" w:color="auto" w:fill="FFFFFF"/>
        </w:rPr>
        <w:t>Cette application a été développée par la Coalition contre la violence faite aux femmes.</w:t>
      </w:r>
    </w:p>
    <w:p w:rsidR="00153194" w:rsidRPr="00085D03" w:rsidRDefault="00153194" w:rsidP="00395382">
      <w:pPr>
        <w:pStyle w:val="Paragraphedeliste"/>
        <w:keepNext/>
        <w:widowControl w:val="0"/>
        <w:numPr>
          <w:ilvl w:val="0"/>
          <w:numId w:val="19"/>
        </w:numPr>
        <w:shd w:val="clear" w:color="auto" w:fill="FFFFFF"/>
        <w:spacing w:before="120" w:after="120" w:line="240" w:lineRule="auto"/>
        <w:ind w:left="1287" w:hanging="567"/>
        <w:contextualSpacing w:val="0"/>
        <w:jc w:val="both"/>
        <w:rPr>
          <w:rFonts w:cstheme="minorHAnsi"/>
          <w:color w:val="000000"/>
          <w:sz w:val="24"/>
          <w:szCs w:val="24"/>
        </w:rPr>
      </w:pPr>
      <w:r w:rsidRPr="00085D03">
        <w:rPr>
          <w:rFonts w:cstheme="minorHAnsi"/>
          <w:sz w:val="24"/>
          <w:szCs w:val="24"/>
          <w:shd w:val="clear" w:color="auto" w:fill="FFFFFF"/>
        </w:rPr>
        <w:lastRenderedPageBreak/>
        <w:t>Application pour iPhone</w:t>
      </w:r>
      <w:r w:rsidRPr="00085D03">
        <w:rPr>
          <w:rFonts w:cstheme="minorHAnsi"/>
          <w:color w:val="000000"/>
          <w:sz w:val="24"/>
          <w:szCs w:val="24"/>
        </w:rPr>
        <w:t xml:space="preserve"> : </w:t>
      </w:r>
      <w:hyperlink r:id="rId11" w:history="1">
        <w:r w:rsidR="005B0148" w:rsidRPr="00085D03">
          <w:rPr>
            <w:rStyle w:val="Lienhypertexte"/>
            <w:rFonts w:cstheme="minorHAnsi"/>
            <w:sz w:val="24"/>
            <w:szCs w:val="24"/>
          </w:rPr>
          <w:t>https://itunes.apple.com/app/r.i.s.e./id699769050?ls=1&amp;mt=8</w:t>
        </w:r>
      </w:hyperlink>
    </w:p>
    <w:p w:rsidR="00910E21" w:rsidRPr="00902313" w:rsidRDefault="005B0148" w:rsidP="00902313">
      <w:pPr>
        <w:pStyle w:val="Paragraphedeliste"/>
        <w:keepNext/>
        <w:widowControl w:val="0"/>
        <w:numPr>
          <w:ilvl w:val="0"/>
          <w:numId w:val="19"/>
        </w:numPr>
        <w:shd w:val="clear" w:color="auto" w:fill="FFFFFF"/>
        <w:spacing w:before="120" w:after="120" w:line="240" w:lineRule="auto"/>
        <w:ind w:left="1287" w:hanging="567"/>
        <w:contextualSpacing w:val="0"/>
        <w:jc w:val="both"/>
        <w:rPr>
          <w:rFonts w:cstheme="minorHAnsi"/>
          <w:color w:val="000000"/>
          <w:sz w:val="24"/>
          <w:szCs w:val="24"/>
        </w:rPr>
      </w:pPr>
      <w:r w:rsidRPr="00085D03">
        <w:rPr>
          <w:rFonts w:cstheme="minorHAnsi"/>
          <w:color w:val="000000"/>
          <w:sz w:val="24"/>
          <w:szCs w:val="24"/>
        </w:rPr>
        <w:t xml:space="preserve">Application pour </w:t>
      </w:r>
      <w:r w:rsidR="009F7367" w:rsidRPr="00085D03">
        <w:rPr>
          <w:rFonts w:cstheme="minorHAnsi"/>
          <w:color w:val="000000"/>
          <w:sz w:val="24"/>
          <w:szCs w:val="24"/>
        </w:rPr>
        <w:t>A</w:t>
      </w:r>
      <w:r w:rsidR="00153194" w:rsidRPr="00085D03">
        <w:rPr>
          <w:rFonts w:cstheme="minorHAnsi"/>
          <w:color w:val="000000"/>
          <w:sz w:val="24"/>
          <w:szCs w:val="24"/>
        </w:rPr>
        <w:t>ndroid :</w:t>
      </w:r>
      <w:r w:rsidR="00910E21">
        <w:rPr>
          <w:rFonts w:cstheme="minorHAnsi"/>
          <w:color w:val="000000"/>
          <w:sz w:val="24"/>
          <w:szCs w:val="24"/>
        </w:rPr>
        <w:t xml:space="preserve"> </w:t>
      </w:r>
      <w:hyperlink r:id="rId12" w:history="1">
        <w:r w:rsidR="00910E21" w:rsidRPr="00902313">
          <w:rPr>
            <w:rStyle w:val="Lienhypertexte"/>
            <w:rFonts w:cstheme="minorBidi"/>
            <w:sz w:val="24"/>
            <w:szCs w:val="24"/>
          </w:rPr>
          <w:t>http://r-i-s-e.android.informer.com/</w:t>
        </w:r>
      </w:hyperlink>
      <w:r w:rsidR="00910E21" w:rsidRPr="00902313">
        <w:rPr>
          <w:sz w:val="24"/>
          <w:szCs w:val="24"/>
        </w:rPr>
        <w:t xml:space="preserve"> </w:t>
      </w:r>
    </w:p>
    <w:p w:rsidR="00153194" w:rsidRPr="00085D03" w:rsidRDefault="00153194" w:rsidP="00395382">
      <w:pPr>
        <w:pStyle w:val="Paragraphedeliste"/>
        <w:keepNext/>
        <w:widowControl w:val="0"/>
        <w:numPr>
          <w:ilvl w:val="0"/>
          <w:numId w:val="19"/>
        </w:numPr>
        <w:shd w:val="clear" w:color="auto" w:fill="FFFFFF"/>
        <w:spacing w:after="0" w:line="240" w:lineRule="auto"/>
        <w:ind w:left="1287" w:hanging="567"/>
        <w:contextualSpacing w:val="0"/>
        <w:jc w:val="both"/>
        <w:rPr>
          <w:rStyle w:val="Lienhypertexte"/>
          <w:rFonts w:cstheme="minorHAnsi"/>
          <w:color w:val="auto"/>
          <w:sz w:val="24"/>
          <w:szCs w:val="24"/>
          <w:u w:val="none"/>
        </w:rPr>
      </w:pPr>
      <w:r w:rsidRPr="00085D03">
        <w:rPr>
          <w:rFonts w:cstheme="minorHAnsi"/>
          <w:color w:val="000000"/>
          <w:sz w:val="24"/>
          <w:szCs w:val="24"/>
        </w:rPr>
        <w:t xml:space="preserve">Site web optimisé </w:t>
      </w:r>
      <w:r w:rsidRPr="00085D03">
        <w:rPr>
          <w:rFonts w:cstheme="minorHAnsi"/>
          <w:sz w:val="24"/>
          <w:szCs w:val="24"/>
        </w:rPr>
        <w:t xml:space="preserve">pour appareils </w:t>
      </w:r>
      <w:r w:rsidR="005C020B">
        <w:rPr>
          <w:rFonts w:cstheme="minorHAnsi"/>
          <w:sz w:val="24"/>
          <w:szCs w:val="24"/>
        </w:rPr>
        <w:t>électroniques</w:t>
      </w:r>
      <w:r w:rsidRPr="00085D03">
        <w:rPr>
          <w:rFonts w:cstheme="minorHAnsi"/>
          <w:sz w:val="24"/>
          <w:szCs w:val="24"/>
        </w:rPr>
        <w:t xml:space="preserve"> : </w:t>
      </w:r>
      <w:hyperlink r:id="rId13" w:history="1">
        <w:r w:rsidRPr="00085D03">
          <w:rPr>
            <w:rStyle w:val="Lienhypertexte"/>
            <w:rFonts w:cstheme="minorHAnsi"/>
            <w:sz w:val="24"/>
            <w:szCs w:val="24"/>
          </w:rPr>
          <w:t>http://datacloud.me/Rise/</w:t>
        </w:r>
      </w:hyperlink>
    </w:p>
    <w:p w:rsidR="005B0148" w:rsidRPr="00085D03" w:rsidRDefault="005B0148" w:rsidP="00395382">
      <w:pPr>
        <w:pStyle w:val="Paragraphedeliste"/>
        <w:keepNext/>
        <w:widowControl w:val="0"/>
        <w:shd w:val="clear" w:color="auto" w:fill="FFFFFF"/>
        <w:spacing w:after="0" w:line="240" w:lineRule="auto"/>
        <w:ind w:left="567"/>
        <w:contextualSpacing w:val="0"/>
        <w:jc w:val="both"/>
        <w:rPr>
          <w:rFonts w:cstheme="minorHAnsi"/>
          <w:sz w:val="24"/>
          <w:szCs w:val="24"/>
        </w:rPr>
      </w:pPr>
    </w:p>
    <w:p w:rsidR="00153194" w:rsidRPr="00902313" w:rsidRDefault="00153194" w:rsidP="00902313">
      <w:pPr>
        <w:pStyle w:val="Paragraphedeliste"/>
        <w:widowControl w:val="0"/>
        <w:numPr>
          <w:ilvl w:val="0"/>
          <w:numId w:val="19"/>
        </w:numPr>
        <w:spacing w:after="0" w:line="240" w:lineRule="auto"/>
        <w:jc w:val="both"/>
        <w:rPr>
          <w:sz w:val="24"/>
          <w:szCs w:val="24"/>
        </w:rPr>
      </w:pPr>
      <w:r w:rsidRPr="00902313">
        <w:rPr>
          <w:rFonts w:cstheme="minorHAnsi"/>
          <w:b/>
          <w:sz w:val="24"/>
          <w:szCs w:val="24"/>
        </w:rPr>
        <w:t>Ados la violence</w:t>
      </w:r>
      <w:r w:rsidR="005B0148" w:rsidRPr="00902313">
        <w:rPr>
          <w:rFonts w:cstheme="minorHAnsi"/>
          <w:b/>
          <w:sz w:val="24"/>
          <w:szCs w:val="24"/>
        </w:rPr>
        <w:t xml:space="preserve"> : </w:t>
      </w:r>
      <w:r w:rsidR="00185694" w:rsidRPr="00902313">
        <w:rPr>
          <w:rFonts w:cstheme="minorHAnsi"/>
          <w:sz w:val="24"/>
          <w:szCs w:val="24"/>
        </w:rPr>
        <w:t xml:space="preserve">Ce site web est un site d’information. </w:t>
      </w:r>
      <w:r w:rsidRPr="00902313">
        <w:rPr>
          <w:rFonts w:cstheme="minorHAnsi"/>
          <w:color w:val="000000"/>
          <w:sz w:val="24"/>
          <w:szCs w:val="24"/>
        </w:rPr>
        <w:t>C’est un site web interactif où les élèves peuvent jouer à des jeux qui les aide à identifier de la violence et de la jalousie dans des relations</w:t>
      </w:r>
      <w:r w:rsidR="003C4E5F" w:rsidRPr="00902313">
        <w:rPr>
          <w:rFonts w:cstheme="minorHAnsi"/>
          <w:color w:val="000000"/>
          <w:sz w:val="24"/>
          <w:szCs w:val="24"/>
        </w:rPr>
        <w:t> :</w:t>
      </w:r>
      <w:r w:rsidRPr="00902313">
        <w:rPr>
          <w:rFonts w:cstheme="minorHAnsi"/>
          <w:color w:val="000000"/>
          <w:sz w:val="24"/>
          <w:szCs w:val="24"/>
        </w:rPr>
        <w:t xml:space="preserve"> </w:t>
      </w:r>
      <w:hyperlink r:id="rId14" w:history="1">
        <w:r w:rsidRPr="00902313">
          <w:rPr>
            <w:color w:val="0000FF"/>
            <w:sz w:val="24"/>
            <w:szCs w:val="24"/>
            <w:u w:val="single"/>
          </w:rPr>
          <w:t>http://www.adoslaviolence.org/</w:t>
        </w:r>
      </w:hyperlink>
      <w:r w:rsidR="003C4E5F" w:rsidRPr="00902313">
        <w:rPr>
          <w:color w:val="0000FF"/>
          <w:sz w:val="24"/>
          <w:szCs w:val="24"/>
          <w:u w:val="single"/>
        </w:rPr>
        <w:t>.</w:t>
      </w:r>
    </w:p>
    <w:p w:rsidR="00C93ED7" w:rsidRPr="003C4E5F" w:rsidRDefault="00C93ED7" w:rsidP="00E32517">
      <w:pPr>
        <w:jc w:val="both"/>
        <w:rPr>
          <w:rFonts w:cstheme="minorHAnsi"/>
          <w:b/>
          <w:sz w:val="24"/>
          <w:szCs w:val="24"/>
        </w:rPr>
      </w:pPr>
      <w:r w:rsidRPr="003C4E5F">
        <w:rPr>
          <w:rFonts w:cstheme="minorHAnsi"/>
          <w:b/>
          <w:sz w:val="24"/>
          <w:szCs w:val="24"/>
        </w:rPr>
        <w:br w:type="page"/>
      </w:r>
    </w:p>
    <w:p w:rsidR="00910E21" w:rsidRDefault="00910E21" w:rsidP="00902313">
      <w:pPr>
        <w:pStyle w:val="Sansinterligne"/>
        <w:rPr>
          <w:lang w:eastAsia="fr-CA"/>
        </w:rPr>
      </w:pPr>
    </w:p>
    <w:p w:rsidR="00C93ED7" w:rsidRPr="00902313" w:rsidRDefault="005C020B" w:rsidP="00F65938">
      <w:pPr>
        <w:spacing w:after="0" w:line="240" w:lineRule="auto"/>
        <w:jc w:val="center"/>
        <w:rPr>
          <w:rFonts w:eastAsia="Times New Roman" w:cstheme="minorHAnsi"/>
          <w:b/>
          <w:color w:val="0070C0"/>
          <w:sz w:val="32"/>
          <w:szCs w:val="32"/>
          <w:lang w:eastAsia="fr-CA"/>
        </w:rPr>
      </w:pPr>
      <w:r w:rsidRPr="00902313">
        <w:rPr>
          <w:rFonts w:eastAsia="Times New Roman" w:cstheme="minorHAnsi"/>
          <w:b/>
          <w:color w:val="0070C0"/>
          <w:sz w:val="32"/>
          <w:szCs w:val="32"/>
          <w:lang w:eastAsia="fr-CA"/>
        </w:rPr>
        <w:t>Fiche </w:t>
      </w:r>
      <w:r w:rsidR="00C93ED7" w:rsidRPr="00902313">
        <w:rPr>
          <w:rFonts w:eastAsia="Times New Roman" w:cstheme="minorHAnsi"/>
          <w:b/>
          <w:color w:val="0070C0"/>
          <w:sz w:val="32"/>
          <w:szCs w:val="32"/>
          <w:lang w:eastAsia="fr-CA"/>
        </w:rPr>
        <w:t>1</w:t>
      </w:r>
    </w:p>
    <w:p w:rsidR="003C4E5F" w:rsidRPr="00AE77A7" w:rsidRDefault="003C4E5F" w:rsidP="00902313">
      <w:pPr>
        <w:pStyle w:val="Sansinterligne"/>
        <w:rPr>
          <w:lang w:eastAsia="fr-CA"/>
        </w:rPr>
      </w:pPr>
    </w:p>
    <w:p w:rsidR="00C93ED7" w:rsidRPr="003C4E5F" w:rsidRDefault="00C93ED7" w:rsidP="00F65938">
      <w:pPr>
        <w:spacing w:after="0" w:line="240" w:lineRule="auto"/>
        <w:jc w:val="center"/>
        <w:rPr>
          <w:rFonts w:eastAsia="Times New Roman" w:cstheme="minorHAnsi"/>
          <w:b/>
          <w:color w:val="000000"/>
          <w:sz w:val="28"/>
          <w:szCs w:val="28"/>
          <w:lang w:eastAsia="fr-CA"/>
        </w:rPr>
      </w:pPr>
      <w:r w:rsidRPr="004B6928">
        <w:rPr>
          <w:rFonts w:eastAsia="Times New Roman" w:cstheme="minorHAnsi"/>
          <w:b/>
          <w:i/>
          <w:color w:val="000000"/>
          <w:sz w:val="28"/>
          <w:szCs w:val="28"/>
          <w:lang w:eastAsia="fr-CA"/>
        </w:rPr>
        <w:t>Vicious Assault Shakes Texas Town</w:t>
      </w:r>
      <w:r w:rsidRPr="003C4E5F">
        <w:rPr>
          <w:rFonts w:eastAsia="Times New Roman" w:cstheme="minorHAnsi"/>
          <w:b/>
          <w:color w:val="000000"/>
          <w:sz w:val="28"/>
          <w:szCs w:val="28"/>
          <w:lang w:eastAsia="fr-CA"/>
        </w:rPr>
        <w:t>/</w:t>
      </w:r>
      <w:r w:rsidRPr="00F65938">
        <w:rPr>
          <w:rFonts w:eastAsia="Times New Roman" w:cstheme="minorHAnsi"/>
          <w:b/>
          <w:color w:val="000000"/>
          <w:sz w:val="28"/>
          <w:szCs w:val="28"/>
          <w:lang w:eastAsia="fr-CA"/>
        </w:rPr>
        <w:t>Attaque vicieuse secoue une ville du Texas (traduction)</w:t>
      </w:r>
    </w:p>
    <w:p w:rsidR="00C93ED7" w:rsidRPr="007419BF" w:rsidRDefault="00C93ED7" w:rsidP="00E32517">
      <w:pPr>
        <w:spacing w:after="0" w:line="240" w:lineRule="auto"/>
        <w:jc w:val="both"/>
        <w:rPr>
          <w:rFonts w:eastAsia="Times New Roman" w:cstheme="minorHAnsi"/>
          <w:b/>
          <w:color w:val="000000"/>
          <w:sz w:val="24"/>
          <w:szCs w:val="24"/>
          <w:lang w:eastAsia="fr-CA"/>
        </w:rPr>
      </w:pPr>
    </w:p>
    <w:p w:rsidR="00C93ED7" w:rsidRPr="00C93ED7" w:rsidRDefault="00C93ED7" w:rsidP="00E32517">
      <w:pPr>
        <w:spacing w:after="0" w:line="240" w:lineRule="auto"/>
        <w:jc w:val="both"/>
        <w:rPr>
          <w:rFonts w:eastAsia="Times New Roman" w:cstheme="minorHAnsi"/>
          <w:color w:val="000000"/>
          <w:sz w:val="24"/>
          <w:szCs w:val="24"/>
          <w:lang w:eastAsia="fr-CA"/>
        </w:rPr>
      </w:pPr>
      <w:r w:rsidRPr="00C93ED7">
        <w:rPr>
          <w:rFonts w:eastAsia="Times New Roman" w:cstheme="minorHAnsi"/>
          <w:color w:val="000000"/>
          <w:sz w:val="24"/>
          <w:szCs w:val="24"/>
          <w:lang w:eastAsia="fr-CA"/>
        </w:rPr>
        <w:t xml:space="preserve">L'enquête policière a commencé peu après l’Action de </w:t>
      </w:r>
      <w:r w:rsidR="00902313">
        <w:rPr>
          <w:rFonts w:eastAsia="Times New Roman" w:cstheme="minorHAnsi"/>
          <w:color w:val="000000"/>
          <w:sz w:val="24"/>
          <w:szCs w:val="24"/>
          <w:lang w:eastAsia="fr-CA"/>
        </w:rPr>
        <w:t>grâce</w:t>
      </w:r>
      <w:r w:rsidRPr="00C93ED7">
        <w:rPr>
          <w:rFonts w:eastAsia="Times New Roman" w:cstheme="minorHAnsi"/>
          <w:color w:val="000000"/>
          <w:sz w:val="24"/>
          <w:szCs w:val="24"/>
          <w:lang w:eastAsia="fr-CA"/>
        </w:rPr>
        <w:t>, quand un élève du primaire a alerté un enseignant à une vidéo sur un cellulaire sordide qui montrait une de ses camarades de classe.</w:t>
      </w:r>
    </w:p>
    <w:p w:rsidR="00C93ED7" w:rsidRPr="00C93ED7" w:rsidRDefault="00C93ED7" w:rsidP="00E32517">
      <w:pPr>
        <w:spacing w:after="0" w:line="240" w:lineRule="auto"/>
        <w:jc w:val="both"/>
        <w:rPr>
          <w:rFonts w:eastAsia="Times New Roman" w:cstheme="minorHAnsi"/>
          <w:color w:val="000000"/>
          <w:sz w:val="24"/>
          <w:szCs w:val="24"/>
          <w:lang w:eastAsia="fr-CA"/>
        </w:rPr>
      </w:pPr>
    </w:p>
    <w:p w:rsidR="00C93ED7" w:rsidRPr="00C93ED7" w:rsidRDefault="00C93ED7" w:rsidP="00E32517">
      <w:pPr>
        <w:spacing w:after="0" w:line="240" w:lineRule="auto"/>
        <w:jc w:val="both"/>
        <w:rPr>
          <w:rFonts w:eastAsia="Times New Roman" w:cstheme="minorHAnsi"/>
          <w:color w:val="000000"/>
          <w:sz w:val="24"/>
          <w:szCs w:val="24"/>
          <w:lang w:eastAsia="fr-CA"/>
        </w:rPr>
      </w:pPr>
      <w:r w:rsidRPr="00C93ED7">
        <w:rPr>
          <w:rFonts w:eastAsia="Times New Roman" w:cstheme="minorHAnsi"/>
          <w:color w:val="000000"/>
          <w:sz w:val="24"/>
          <w:szCs w:val="24"/>
          <w:lang w:eastAsia="fr-CA"/>
        </w:rPr>
        <w:t>La vidéo a conduit la police à une maison mobile abandonnée, à plus de preuves et, éventuellement, à des arrestations au cours du dernier mois de 18 jeunes hommes et d'adolescents accusés de participer au viol collectif d’une jeune fille de 11 ans dans la maison mobile abandonnée, les autorités ont déclaré.</w:t>
      </w:r>
    </w:p>
    <w:p w:rsidR="00C93ED7" w:rsidRPr="00C93ED7" w:rsidRDefault="00C93ED7" w:rsidP="00E32517">
      <w:pPr>
        <w:spacing w:after="0" w:line="240" w:lineRule="auto"/>
        <w:jc w:val="both"/>
        <w:rPr>
          <w:rFonts w:eastAsia="Times New Roman" w:cstheme="minorHAnsi"/>
          <w:color w:val="000000"/>
          <w:sz w:val="24"/>
          <w:szCs w:val="24"/>
          <w:lang w:eastAsia="fr-CA"/>
        </w:rPr>
      </w:pPr>
    </w:p>
    <w:p w:rsidR="00C93ED7" w:rsidRPr="00C93ED7" w:rsidRDefault="00C93ED7" w:rsidP="00E32517">
      <w:pPr>
        <w:spacing w:after="0" w:line="240" w:lineRule="auto"/>
        <w:jc w:val="both"/>
        <w:rPr>
          <w:rFonts w:eastAsia="Times New Roman" w:cstheme="minorHAnsi"/>
          <w:color w:val="000000"/>
          <w:sz w:val="24"/>
          <w:szCs w:val="24"/>
          <w:lang w:eastAsia="fr-CA"/>
        </w:rPr>
      </w:pPr>
      <w:r w:rsidRPr="00C93ED7">
        <w:rPr>
          <w:rFonts w:eastAsia="Times New Roman" w:cstheme="minorHAnsi"/>
          <w:color w:val="000000"/>
          <w:sz w:val="24"/>
          <w:szCs w:val="24"/>
          <w:lang w:eastAsia="fr-CA"/>
        </w:rPr>
        <w:t>Cinq suspects sont élèves de l’école secondaire de Cleveland et deux sont membres de l'équipe de basket-ball. Un autre homme de 21 ans est le fils d'un membre du conseil d'administration de l'école. Quelques-uns des autres accusés ont déjà un casier judiciaire pour vente des médicaments et vol et, dans un cas, homicide involontaire.</w:t>
      </w:r>
    </w:p>
    <w:p w:rsidR="00C93ED7" w:rsidRPr="00C93ED7" w:rsidRDefault="00C93ED7" w:rsidP="00E32517">
      <w:pPr>
        <w:spacing w:after="0" w:line="240" w:lineRule="auto"/>
        <w:jc w:val="both"/>
        <w:rPr>
          <w:rFonts w:eastAsia="Times New Roman" w:cstheme="minorHAnsi"/>
          <w:color w:val="000000"/>
          <w:sz w:val="24"/>
          <w:szCs w:val="24"/>
          <w:lang w:eastAsia="fr-CA"/>
        </w:rPr>
      </w:pPr>
    </w:p>
    <w:p w:rsidR="00C93ED7" w:rsidRPr="00C93ED7" w:rsidRDefault="00C93ED7" w:rsidP="00E32517">
      <w:pPr>
        <w:spacing w:after="0" w:line="240" w:lineRule="auto"/>
        <w:jc w:val="both"/>
        <w:rPr>
          <w:rFonts w:eastAsia="Times New Roman" w:cstheme="minorHAnsi"/>
          <w:color w:val="000000"/>
          <w:sz w:val="24"/>
          <w:szCs w:val="24"/>
          <w:lang w:eastAsia="fr-CA"/>
        </w:rPr>
      </w:pPr>
      <w:r w:rsidRPr="00C93ED7">
        <w:rPr>
          <w:rFonts w:eastAsia="Times New Roman" w:cstheme="minorHAnsi"/>
          <w:color w:val="000000"/>
          <w:sz w:val="24"/>
          <w:szCs w:val="24"/>
          <w:lang w:eastAsia="fr-CA"/>
        </w:rPr>
        <w:t>[…]</w:t>
      </w:r>
    </w:p>
    <w:p w:rsidR="00C93ED7" w:rsidRPr="00C93ED7" w:rsidRDefault="00C93ED7" w:rsidP="00E32517">
      <w:pPr>
        <w:spacing w:after="0" w:line="240" w:lineRule="auto"/>
        <w:jc w:val="both"/>
        <w:rPr>
          <w:rFonts w:eastAsia="Times New Roman" w:cstheme="minorHAnsi"/>
          <w:color w:val="000000"/>
          <w:sz w:val="24"/>
          <w:szCs w:val="24"/>
          <w:lang w:eastAsia="fr-CA"/>
        </w:rPr>
      </w:pPr>
    </w:p>
    <w:p w:rsidR="00C93ED7" w:rsidRPr="00C93ED7" w:rsidRDefault="00C93ED7" w:rsidP="00E32517">
      <w:pPr>
        <w:spacing w:after="0" w:line="240" w:lineRule="auto"/>
        <w:jc w:val="both"/>
        <w:rPr>
          <w:rFonts w:eastAsia="Times New Roman" w:cstheme="minorHAnsi"/>
          <w:color w:val="000000"/>
          <w:sz w:val="24"/>
          <w:szCs w:val="24"/>
          <w:lang w:eastAsia="fr-CA"/>
        </w:rPr>
      </w:pPr>
      <w:r w:rsidRPr="00C93ED7">
        <w:rPr>
          <w:rFonts w:eastAsia="Times New Roman" w:cstheme="minorHAnsi"/>
          <w:color w:val="000000"/>
          <w:sz w:val="24"/>
          <w:szCs w:val="24"/>
          <w:lang w:eastAsia="fr-CA"/>
        </w:rPr>
        <w:t>L'affaire a secoué cette communauté du Texas et laissé de nombreux résidents dans le quartier ouvrier où l'attaque a eu lieu avec des questions sans réponse. Une des questions posées est : si les allégations sont prouvées, comment leurs jeunes hommes ont-ils pu être entraînés à faire un tel acte ?</w:t>
      </w:r>
    </w:p>
    <w:p w:rsidR="00C93ED7" w:rsidRPr="00C93ED7" w:rsidRDefault="00C93ED7" w:rsidP="00E32517">
      <w:pPr>
        <w:spacing w:after="0" w:line="240" w:lineRule="auto"/>
        <w:jc w:val="both"/>
        <w:rPr>
          <w:rFonts w:eastAsia="Times New Roman" w:cstheme="minorHAnsi"/>
          <w:color w:val="000000"/>
          <w:sz w:val="24"/>
          <w:szCs w:val="24"/>
          <w:lang w:eastAsia="fr-CA"/>
        </w:rPr>
      </w:pPr>
    </w:p>
    <w:p w:rsidR="00C93ED7" w:rsidRPr="00C93ED7" w:rsidRDefault="00C93ED7" w:rsidP="00E32517">
      <w:pPr>
        <w:spacing w:after="0" w:line="240" w:lineRule="auto"/>
        <w:jc w:val="both"/>
        <w:rPr>
          <w:rFonts w:eastAsia="Times New Roman" w:cstheme="minorHAnsi"/>
          <w:color w:val="000000"/>
          <w:sz w:val="24"/>
          <w:szCs w:val="24"/>
          <w:lang w:eastAsia="fr-CA"/>
        </w:rPr>
      </w:pPr>
      <w:r w:rsidRPr="00C93ED7">
        <w:rPr>
          <w:rFonts w:eastAsia="Times New Roman" w:cstheme="minorHAnsi"/>
          <w:color w:val="000000"/>
          <w:sz w:val="24"/>
          <w:szCs w:val="24"/>
          <w:lang w:eastAsia="fr-CA"/>
        </w:rPr>
        <w:t xml:space="preserve">« Ça a </w:t>
      </w:r>
      <w:r w:rsidR="00AB3CE3">
        <w:rPr>
          <w:rFonts w:eastAsia="Times New Roman" w:cstheme="minorHAnsi"/>
          <w:color w:val="000000"/>
          <w:sz w:val="24"/>
          <w:szCs w:val="24"/>
          <w:lang w:eastAsia="fr-CA"/>
        </w:rPr>
        <w:t>tout simplement</w:t>
      </w:r>
      <w:r w:rsidRPr="00C93ED7">
        <w:rPr>
          <w:rFonts w:eastAsia="Times New Roman" w:cstheme="minorHAnsi"/>
          <w:color w:val="000000"/>
          <w:sz w:val="24"/>
          <w:szCs w:val="24"/>
          <w:lang w:eastAsia="fr-CA"/>
        </w:rPr>
        <w:t xml:space="preserve"> détruit notre communauté », a déclaré Sheila Harrison, 48 ans, une employée de l'hôpital qui dit qu'elle connaît plusieurs des accusés. « Ces garçons ont à vivre avec ça le reste de leur vie. »</w:t>
      </w:r>
    </w:p>
    <w:p w:rsidR="00C93ED7" w:rsidRPr="00C93ED7" w:rsidRDefault="00C93ED7" w:rsidP="00E32517">
      <w:pPr>
        <w:spacing w:after="0" w:line="240" w:lineRule="auto"/>
        <w:jc w:val="both"/>
        <w:rPr>
          <w:rFonts w:eastAsia="Times New Roman" w:cstheme="minorHAnsi"/>
          <w:color w:val="000000"/>
          <w:sz w:val="24"/>
          <w:szCs w:val="24"/>
          <w:lang w:eastAsia="fr-CA"/>
        </w:rPr>
      </w:pPr>
    </w:p>
    <w:p w:rsidR="00C93ED7" w:rsidRPr="0011486E" w:rsidRDefault="00C93ED7" w:rsidP="00E32517">
      <w:pPr>
        <w:spacing w:after="0" w:line="240" w:lineRule="auto"/>
        <w:jc w:val="both"/>
        <w:rPr>
          <w:rFonts w:eastAsia="Times New Roman" w:cstheme="minorHAnsi"/>
          <w:color w:val="000000"/>
          <w:sz w:val="24"/>
          <w:szCs w:val="24"/>
          <w:lang w:eastAsia="fr-CA"/>
        </w:rPr>
      </w:pPr>
      <w:r w:rsidRPr="0011486E">
        <w:rPr>
          <w:rFonts w:eastAsia="Times New Roman" w:cstheme="minorHAnsi"/>
          <w:color w:val="000000"/>
          <w:sz w:val="24"/>
          <w:szCs w:val="24"/>
          <w:lang w:eastAsia="fr-CA"/>
        </w:rPr>
        <w:t>[…]</w:t>
      </w:r>
    </w:p>
    <w:p w:rsidR="00C93ED7" w:rsidRPr="0011486E" w:rsidRDefault="00C93ED7" w:rsidP="00E32517">
      <w:pPr>
        <w:spacing w:after="0" w:line="240" w:lineRule="auto"/>
        <w:jc w:val="both"/>
        <w:rPr>
          <w:rFonts w:eastAsia="Times New Roman" w:cstheme="minorHAnsi"/>
          <w:color w:val="000000"/>
          <w:sz w:val="24"/>
          <w:szCs w:val="24"/>
          <w:lang w:eastAsia="fr-CA"/>
        </w:rPr>
      </w:pPr>
    </w:p>
    <w:p w:rsidR="00C93ED7" w:rsidRPr="00C93ED7" w:rsidRDefault="00C93ED7" w:rsidP="00E32517">
      <w:pPr>
        <w:spacing w:after="0" w:line="240" w:lineRule="auto"/>
        <w:jc w:val="both"/>
        <w:rPr>
          <w:rFonts w:eastAsia="Times New Roman" w:cstheme="minorHAnsi"/>
          <w:color w:val="000000"/>
          <w:sz w:val="24"/>
          <w:szCs w:val="24"/>
          <w:lang w:eastAsia="fr-CA"/>
        </w:rPr>
      </w:pPr>
      <w:r w:rsidRPr="00C93ED7">
        <w:rPr>
          <w:rFonts w:eastAsia="Times New Roman" w:cstheme="minorHAnsi"/>
          <w:color w:val="000000"/>
          <w:sz w:val="24"/>
          <w:szCs w:val="24"/>
          <w:lang w:eastAsia="fr-CA"/>
        </w:rPr>
        <w:t xml:space="preserve">Des résidents du quartier de la maison mobile abandonnée - connu sous le nom </w:t>
      </w:r>
      <w:r w:rsidRPr="00C93ED7">
        <w:rPr>
          <w:rFonts w:eastAsia="Times New Roman" w:cstheme="minorHAnsi"/>
          <w:i/>
          <w:color w:val="000000"/>
          <w:sz w:val="24"/>
          <w:szCs w:val="24"/>
          <w:lang w:eastAsia="fr-CA"/>
        </w:rPr>
        <w:t>Quarters</w:t>
      </w:r>
      <w:r w:rsidRPr="00C93ED7">
        <w:rPr>
          <w:rFonts w:eastAsia="Times New Roman" w:cstheme="minorHAnsi"/>
          <w:color w:val="000000"/>
          <w:sz w:val="24"/>
          <w:szCs w:val="24"/>
          <w:lang w:eastAsia="fr-CA"/>
        </w:rPr>
        <w:t xml:space="preserve"> - ont déclaré que la victime avait rendu visite à plusieurs amis là-bas depuis des mois. Ils ont dit qu'elle s'habillait plus vieille que son âge, qu’elle portait du maquillage et du linge plus approprié pour une femme dans sa vingtaine. Elle </w:t>
      </w:r>
      <w:r w:rsidR="005C020B">
        <w:rPr>
          <w:rFonts w:eastAsia="Times New Roman" w:cstheme="minorHAnsi"/>
          <w:color w:val="000000"/>
          <w:sz w:val="24"/>
          <w:szCs w:val="24"/>
          <w:lang w:eastAsia="fr-CA"/>
        </w:rPr>
        <w:t xml:space="preserve">flânait </w:t>
      </w:r>
      <w:r w:rsidRPr="00C93ED7">
        <w:rPr>
          <w:rFonts w:eastAsia="Times New Roman" w:cstheme="minorHAnsi"/>
          <w:color w:val="000000"/>
          <w:sz w:val="24"/>
          <w:szCs w:val="24"/>
          <w:lang w:eastAsia="fr-CA"/>
        </w:rPr>
        <w:t>avec les adolescents dans une aire de jeux, certains ont dit.</w:t>
      </w:r>
    </w:p>
    <w:p w:rsidR="00C93ED7" w:rsidRPr="00C93ED7" w:rsidRDefault="00C93ED7" w:rsidP="00E32517">
      <w:pPr>
        <w:spacing w:after="0" w:line="240" w:lineRule="auto"/>
        <w:jc w:val="both"/>
        <w:rPr>
          <w:rFonts w:eastAsia="Times New Roman" w:cstheme="minorHAnsi"/>
          <w:color w:val="000000"/>
          <w:sz w:val="24"/>
          <w:szCs w:val="24"/>
          <w:lang w:eastAsia="fr-CA"/>
        </w:rPr>
      </w:pPr>
    </w:p>
    <w:p w:rsidR="00C93ED7" w:rsidRPr="00C93ED7" w:rsidRDefault="00C93ED7" w:rsidP="00E32517">
      <w:pPr>
        <w:spacing w:after="0" w:line="240" w:lineRule="auto"/>
        <w:jc w:val="both"/>
        <w:rPr>
          <w:rFonts w:eastAsia="Times New Roman" w:cstheme="minorHAnsi"/>
          <w:color w:val="000000"/>
          <w:sz w:val="24"/>
          <w:szCs w:val="24"/>
          <w:lang w:eastAsia="fr-CA"/>
        </w:rPr>
      </w:pPr>
      <w:r w:rsidRPr="00C93ED7">
        <w:rPr>
          <w:rFonts w:eastAsia="Times New Roman" w:cstheme="minorHAnsi"/>
          <w:color w:val="000000"/>
          <w:sz w:val="24"/>
          <w:szCs w:val="24"/>
          <w:lang w:eastAsia="fr-CA"/>
        </w:rPr>
        <w:t xml:space="preserve">«  Où était sa mère ? Qu’est-ce que sa mère pensait ? », a déclaré </w:t>
      </w:r>
      <w:r w:rsidR="005C020B">
        <w:rPr>
          <w:rFonts w:eastAsia="Times New Roman" w:cstheme="minorHAnsi"/>
          <w:color w:val="000000"/>
          <w:sz w:val="24"/>
          <w:szCs w:val="24"/>
          <w:lang w:eastAsia="fr-CA"/>
        </w:rPr>
        <w:t>Mme </w:t>
      </w:r>
      <w:r w:rsidRPr="00C93ED7">
        <w:rPr>
          <w:rFonts w:eastAsia="Times New Roman" w:cstheme="minorHAnsi"/>
          <w:color w:val="000000"/>
          <w:sz w:val="24"/>
          <w:szCs w:val="24"/>
          <w:lang w:eastAsia="fr-CA"/>
        </w:rPr>
        <w:t xml:space="preserve">Harrison , l'une des seules voisines qui ont accepté de parler du dossier. « Comment pouvez-vous avoir un enfant de 11 ans disparu dans les </w:t>
      </w:r>
      <w:r w:rsidRPr="00C93ED7">
        <w:rPr>
          <w:rFonts w:eastAsia="Times New Roman" w:cstheme="minorHAnsi"/>
          <w:i/>
          <w:color w:val="000000"/>
          <w:sz w:val="24"/>
          <w:szCs w:val="24"/>
          <w:lang w:eastAsia="fr-CA"/>
        </w:rPr>
        <w:t>Quarters</w:t>
      </w:r>
      <w:r w:rsidRPr="00C93ED7">
        <w:rPr>
          <w:rFonts w:eastAsia="Times New Roman" w:cstheme="minorHAnsi"/>
          <w:color w:val="000000"/>
          <w:sz w:val="24"/>
          <w:szCs w:val="24"/>
          <w:lang w:eastAsia="fr-CA"/>
        </w:rPr>
        <w:t xml:space="preserve"> ? »</w:t>
      </w:r>
    </w:p>
    <w:p w:rsidR="00910E21" w:rsidRPr="00902313" w:rsidRDefault="00910E21" w:rsidP="00902313">
      <w:pPr>
        <w:spacing w:after="0" w:line="240" w:lineRule="auto"/>
        <w:jc w:val="right"/>
        <w:rPr>
          <w:rFonts w:eastAsia="Times New Roman" w:cstheme="minorHAnsi"/>
          <w:color w:val="000000"/>
          <w:sz w:val="18"/>
          <w:szCs w:val="18"/>
          <w:lang w:eastAsia="fr-CA"/>
        </w:rPr>
      </w:pPr>
    </w:p>
    <w:p w:rsidR="00C93ED7" w:rsidRPr="001D4D9C" w:rsidRDefault="00C93ED7" w:rsidP="00902313">
      <w:pPr>
        <w:spacing w:after="0" w:line="240" w:lineRule="auto"/>
        <w:jc w:val="right"/>
        <w:rPr>
          <w:rFonts w:cstheme="minorHAnsi"/>
          <w:b/>
          <w:i/>
          <w:sz w:val="24"/>
          <w:szCs w:val="24"/>
        </w:rPr>
      </w:pPr>
      <w:r w:rsidRPr="00902313">
        <w:rPr>
          <w:rFonts w:eastAsia="Times New Roman" w:cstheme="minorHAnsi"/>
          <w:i/>
          <w:color w:val="000000"/>
          <w:sz w:val="18"/>
          <w:szCs w:val="18"/>
          <w:lang w:eastAsia="fr-CA"/>
        </w:rPr>
        <w:t>Traduction d’un extrait d’un article du New York Times intitulé « Vicious Assault Shakes Texas Town » par James C. McKinley Jr., daté du 8 mars 2011</w:t>
      </w:r>
      <w:r w:rsidRPr="001D4D9C">
        <w:rPr>
          <w:rFonts w:cstheme="minorHAnsi"/>
          <w:b/>
          <w:i/>
          <w:sz w:val="24"/>
          <w:szCs w:val="24"/>
        </w:rPr>
        <w:br w:type="page"/>
      </w:r>
    </w:p>
    <w:p w:rsidR="00910E21" w:rsidRDefault="00910E21" w:rsidP="00902313">
      <w:pPr>
        <w:pStyle w:val="Sansinterligne"/>
        <w:rPr>
          <w:lang w:eastAsia="fr-CA"/>
        </w:rPr>
      </w:pPr>
    </w:p>
    <w:p w:rsidR="00C93ED7" w:rsidRPr="00902313" w:rsidRDefault="005C020B" w:rsidP="00F65938">
      <w:pPr>
        <w:spacing w:after="0" w:line="240" w:lineRule="auto"/>
        <w:jc w:val="center"/>
        <w:rPr>
          <w:rFonts w:eastAsia="Times New Roman" w:cstheme="minorHAnsi"/>
          <w:b/>
          <w:color w:val="0070C0"/>
          <w:sz w:val="32"/>
          <w:szCs w:val="32"/>
          <w:lang w:eastAsia="fr-CA"/>
        </w:rPr>
      </w:pPr>
      <w:r w:rsidRPr="00902313">
        <w:rPr>
          <w:rFonts w:eastAsia="Times New Roman" w:cstheme="minorHAnsi"/>
          <w:b/>
          <w:color w:val="0070C0"/>
          <w:sz w:val="32"/>
          <w:szCs w:val="32"/>
          <w:lang w:eastAsia="fr-CA"/>
        </w:rPr>
        <w:t>Fiche </w:t>
      </w:r>
      <w:r w:rsidR="00A67F89" w:rsidRPr="00902313">
        <w:rPr>
          <w:rFonts w:eastAsia="Times New Roman" w:cstheme="minorHAnsi"/>
          <w:b/>
          <w:color w:val="0070C0"/>
          <w:sz w:val="32"/>
          <w:szCs w:val="32"/>
          <w:lang w:eastAsia="fr-CA"/>
        </w:rPr>
        <w:t>2</w:t>
      </w:r>
    </w:p>
    <w:p w:rsidR="003C4E5F" w:rsidRPr="00AE77A7" w:rsidRDefault="003C4E5F" w:rsidP="00902313">
      <w:pPr>
        <w:pStyle w:val="Sansinterligne"/>
        <w:rPr>
          <w:lang w:eastAsia="fr-CA"/>
        </w:rPr>
      </w:pPr>
    </w:p>
    <w:p w:rsidR="00C93ED7" w:rsidRPr="003C4E5F" w:rsidRDefault="00C93ED7" w:rsidP="00F65938">
      <w:pPr>
        <w:spacing w:after="0" w:line="240" w:lineRule="auto"/>
        <w:jc w:val="center"/>
        <w:rPr>
          <w:rFonts w:eastAsia="Times New Roman" w:cstheme="minorHAnsi"/>
          <w:b/>
          <w:color w:val="000000"/>
          <w:sz w:val="28"/>
          <w:szCs w:val="28"/>
          <w:lang w:eastAsia="fr-CA"/>
        </w:rPr>
      </w:pPr>
      <w:r w:rsidRPr="003C4E5F">
        <w:rPr>
          <w:rFonts w:eastAsia="Times New Roman" w:cstheme="minorHAnsi"/>
          <w:b/>
          <w:color w:val="000000"/>
          <w:sz w:val="28"/>
          <w:szCs w:val="28"/>
          <w:lang w:eastAsia="fr-CA"/>
        </w:rPr>
        <w:t>Vicious Assault Shakes Texas Town/</w:t>
      </w:r>
      <w:r w:rsidR="003C4E5F">
        <w:rPr>
          <w:rFonts w:eastAsia="Times New Roman" w:cstheme="minorHAnsi"/>
          <w:b/>
          <w:color w:val="000000"/>
          <w:sz w:val="28"/>
          <w:szCs w:val="28"/>
          <w:lang w:eastAsia="fr-CA"/>
        </w:rPr>
        <w:t>A</w:t>
      </w:r>
      <w:r w:rsidRPr="00F65938">
        <w:rPr>
          <w:rFonts w:eastAsia="Times New Roman" w:cstheme="minorHAnsi"/>
          <w:b/>
          <w:color w:val="000000"/>
          <w:sz w:val="28"/>
          <w:szCs w:val="28"/>
          <w:lang w:eastAsia="fr-CA"/>
        </w:rPr>
        <w:t>ttaque vicieuse secoue une ville du Texas (traduction)</w:t>
      </w:r>
    </w:p>
    <w:p w:rsidR="00C93ED7" w:rsidRPr="00F65938" w:rsidRDefault="00C93ED7" w:rsidP="00F65938">
      <w:pPr>
        <w:spacing w:after="0" w:line="240" w:lineRule="auto"/>
        <w:jc w:val="center"/>
        <w:rPr>
          <w:rFonts w:eastAsia="Times New Roman" w:cstheme="minorHAnsi"/>
          <w:b/>
          <w:color w:val="000000"/>
          <w:sz w:val="28"/>
          <w:szCs w:val="28"/>
          <w:lang w:eastAsia="fr-CA"/>
        </w:rPr>
      </w:pPr>
      <w:r w:rsidRPr="00F65938">
        <w:rPr>
          <w:rFonts w:eastAsia="Times New Roman" w:cstheme="minorHAnsi"/>
          <w:b/>
          <w:color w:val="000000"/>
          <w:sz w:val="28"/>
          <w:szCs w:val="28"/>
          <w:lang w:eastAsia="fr-CA"/>
        </w:rPr>
        <w:t>CORRIGÉ</w:t>
      </w:r>
    </w:p>
    <w:p w:rsidR="00C93ED7" w:rsidRPr="007419BF" w:rsidRDefault="00C93ED7" w:rsidP="00E32517">
      <w:pPr>
        <w:spacing w:after="0" w:line="240" w:lineRule="auto"/>
        <w:jc w:val="both"/>
        <w:rPr>
          <w:rFonts w:eastAsia="Times New Roman" w:cstheme="minorHAnsi"/>
          <w:b/>
          <w:color w:val="000000"/>
          <w:sz w:val="24"/>
          <w:szCs w:val="24"/>
          <w:lang w:eastAsia="fr-CA"/>
        </w:rPr>
      </w:pPr>
    </w:p>
    <w:p w:rsidR="00C93ED7" w:rsidRPr="004B6928" w:rsidRDefault="00C93ED7" w:rsidP="00E32517">
      <w:pPr>
        <w:spacing w:after="0" w:line="240" w:lineRule="auto"/>
        <w:jc w:val="both"/>
        <w:rPr>
          <w:rFonts w:eastAsia="Times New Roman" w:cstheme="minorHAnsi"/>
          <w:color w:val="000000"/>
          <w:sz w:val="24"/>
          <w:szCs w:val="24"/>
          <w:lang w:eastAsia="fr-CA"/>
        </w:rPr>
      </w:pPr>
      <w:r w:rsidRPr="004B6928">
        <w:rPr>
          <w:rFonts w:eastAsia="Times New Roman" w:cstheme="minorHAnsi"/>
          <w:color w:val="000000"/>
          <w:sz w:val="24"/>
          <w:szCs w:val="24"/>
          <w:lang w:eastAsia="fr-CA"/>
        </w:rPr>
        <w:t xml:space="preserve">L'enquête policière a commencé peu après l’Action de </w:t>
      </w:r>
      <w:r w:rsidR="00902313">
        <w:rPr>
          <w:rFonts w:eastAsia="Times New Roman" w:cstheme="minorHAnsi"/>
          <w:color w:val="000000"/>
          <w:sz w:val="24"/>
          <w:szCs w:val="24"/>
          <w:lang w:eastAsia="fr-CA"/>
        </w:rPr>
        <w:t>grâce</w:t>
      </w:r>
      <w:r w:rsidRPr="004B6928">
        <w:rPr>
          <w:rFonts w:eastAsia="Times New Roman" w:cstheme="minorHAnsi"/>
          <w:color w:val="000000"/>
          <w:sz w:val="24"/>
          <w:szCs w:val="24"/>
          <w:lang w:eastAsia="fr-CA"/>
        </w:rPr>
        <w:t>, quand un élève du primaire a alerté un enseignant à une vidéo sur un cellulaire sordide qui montrait une de ses camarades de classe.</w:t>
      </w:r>
    </w:p>
    <w:p w:rsidR="00C93ED7" w:rsidRPr="004B6928" w:rsidRDefault="00C93ED7" w:rsidP="00E32517">
      <w:pPr>
        <w:spacing w:after="0" w:line="240" w:lineRule="auto"/>
        <w:jc w:val="both"/>
        <w:rPr>
          <w:rFonts w:eastAsia="Times New Roman" w:cstheme="minorHAnsi"/>
          <w:color w:val="000000"/>
          <w:sz w:val="24"/>
          <w:szCs w:val="24"/>
          <w:lang w:eastAsia="fr-CA"/>
        </w:rPr>
      </w:pPr>
    </w:p>
    <w:p w:rsidR="00C93ED7" w:rsidRPr="004B6928" w:rsidRDefault="00C93ED7" w:rsidP="00E32517">
      <w:pPr>
        <w:spacing w:after="0" w:line="240" w:lineRule="auto"/>
        <w:jc w:val="both"/>
        <w:rPr>
          <w:rFonts w:eastAsia="Times New Roman" w:cstheme="minorHAnsi"/>
          <w:color w:val="000000"/>
          <w:sz w:val="24"/>
          <w:szCs w:val="24"/>
          <w:lang w:eastAsia="fr-CA"/>
        </w:rPr>
      </w:pPr>
      <w:r w:rsidRPr="004B6928">
        <w:rPr>
          <w:rFonts w:eastAsia="Times New Roman" w:cstheme="minorHAnsi"/>
          <w:color w:val="000000"/>
          <w:sz w:val="24"/>
          <w:szCs w:val="24"/>
          <w:lang w:eastAsia="fr-CA"/>
        </w:rPr>
        <w:t>La vidéo a conduit la police à une maison mobile abandonnée, à plus de preuves et, éventuellement, à des arrestations au cours du dernier mois de 18 jeunes hommes et d'adolescents accusés de participer au viol collectif d’une jeune fille de 11 ans dans la maison mobile abandonnée, les autorités ont déclaré.</w:t>
      </w:r>
    </w:p>
    <w:p w:rsidR="00C93ED7" w:rsidRPr="004B6928" w:rsidRDefault="00C93ED7" w:rsidP="00E32517">
      <w:pPr>
        <w:spacing w:after="0" w:line="240" w:lineRule="auto"/>
        <w:jc w:val="both"/>
        <w:rPr>
          <w:rFonts w:eastAsia="Times New Roman" w:cstheme="minorHAnsi"/>
          <w:color w:val="000000"/>
          <w:sz w:val="24"/>
          <w:szCs w:val="24"/>
          <w:lang w:eastAsia="fr-CA"/>
        </w:rPr>
      </w:pPr>
    </w:p>
    <w:p w:rsidR="00C93ED7" w:rsidRPr="004B6928" w:rsidRDefault="00C93ED7" w:rsidP="00E32517">
      <w:pPr>
        <w:spacing w:after="0" w:line="240" w:lineRule="auto"/>
        <w:jc w:val="both"/>
        <w:rPr>
          <w:rFonts w:eastAsia="Times New Roman" w:cstheme="minorHAnsi"/>
          <w:color w:val="000000"/>
          <w:sz w:val="24"/>
          <w:szCs w:val="24"/>
          <w:lang w:eastAsia="fr-CA"/>
        </w:rPr>
      </w:pPr>
      <w:r w:rsidRPr="004B6928">
        <w:rPr>
          <w:rFonts w:eastAsia="Times New Roman" w:cstheme="minorHAnsi"/>
          <w:color w:val="000000"/>
          <w:sz w:val="24"/>
          <w:szCs w:val="24"/>
          <w:lang w:eastAsia="fr-CA"/>
        </w:rPr>
        <w:t>Cinq suspects sont élèves de l’école secondaire de Cleveland et deux sont membres de l'équipe de basket-ball. Un autre homme de 21 ans est le fils d'un membre du conseil d'administration de l'école. Quelques-uns des autres accusés ont déjà un casier judiciaire pour vente des médicaments et vol et, dans un cas, homicide involontaire.</w:t>
      </w:r>
    </w:p>
    <w:p w:rsidR="00C93ED7" w:rsidRPr="004B6928" w:rsidRDefault="00C93ED7" w:rsidP="00E32517">
      <w:pPr>
        <w:spacing w:after="0" w:line="240" w:lineRule="auto"/>
        <w:jc w:val="both"/>
        <w:rPr>
          <w:rFonts w:eastAsia="Times New Roman" w:cstheme="minorHAnsi"/>
          <w:color w:val="000000"/>
          <w:sz w:val="24"/>
          <w:szCs w:val="24"/>
          <w:lang w:eastAsia="fr-CA"/>
        </w:rPr>
      </w:pPr>
    </w:p>
    <w:p w:rsidR="00C93ED7" w:rsidRPr="004B6928" w:rsidRDefault="00C93ED7" w:rsidP="00E32517">
      <w:pPr>
        <w:spacing w:after="0" w:line="240" w:lineRule="auto"/>
        <w:jc w:val="both"/>
        <w:rPr>
          <w:rFonts w:eastAsia="Times New Roman" w:cstheme="minorHAnsi"/>
          <w:color w:val="000000"/>
          <w:sz w:val="24"/>
          <w:szCs w:val="24"/>
          <w:lang w:eastAsia="fr-CA"/>
        </w:rPr>
      </w:pPr>
      <w:r w:rsidRPr="004B6928">
        <w:rPr>
          <w:rFonts w:eastAsia="Times New Roman" w:cstheme="minorHAnsi"/>
          <w:color w:val="000000"/>
          <w:sz w:val="24"/>
          <w:szCs w:val="24"/>
          <w:lang w:eastAsia="fr-CA"/>
        </w:rPr>
        <w:t>[…]</w:t>
      </w:r>
    </w:p>
    <w:p w:rsidR="00C93ED7" w:rsidRPr="004B6928" w:rsidRDefault="00C93ED7" w:rsidP="00E32517">
      <w:pPr>
        <w:spacing w:after="0" w:line="240" w:lineRule="auto"/>
        <w:jc w:val="both"/>
        <w:rPr>
          <w:rFonts w:eastAsia="Times New Roman" w:cstheme="minorHAnsi"/>
          <w:color w:val="000000"/>
          <w:sz w:val="24"/>
          <w:szCs w:val="24"/>
          <w:lang w:eastAsia="fr-CA"/>
        </w:rPr>
      </w:pPr>
    </w:p>
    <w:p w:rsidR="00C93ED7" w:rsidRPr="004B6928" w:rsidRDefault="00C93ED7" w:rsidP="00E32517">
      <w:pPr>
        <w:spacing w:after="0" w:line="240" w:lineRule="auto"/>
        <w:jc w:val="both"/>
        <w:rPr>
          <w:rFonts w:eastAsia="Times New Roman" w:cstheme="minorHAnsi"/>
          <w:color w:val="000000"/>
          <w:sz w:val="24"/>
          <w:szCs w:val="24"/>
          <w:lang w:eastAsia="fr-CA"/>
        </w:rPr>
      </w:pPr>
      <w:r w:rsidRPr="004B6928">
        <w:rPr>
          <w:rFonts w:eastAsia="Times New Roman" w:cstheme="minorHAnsi"/>
          <w:color w:val="000000"/>
          <w:sz w:val="24"/>
          <w:szCs w:val="24"/>
          <w:lang w:eastAsia="fr-CA"/>
        </w:rPr>
        <w:t xml:space="preserve">L'affaire a secoué cette communauté du Texas et laissé de nombreux résidents dans le quartier ouvrier où l'attaque a eu lieu avec des questions sans réponse. Une des questions posées est : si les allégations sont prouvées, </w:t>
      </w:r>
      <w:r w:rsidRPr="004B6928">
        <w:rPr>
          <w:rFonts w:eastAsia="Times New Roman" w:cstheme="minorHAnsi"/>
          <w:color w:val="000000"/>
          <w:sz w:val="24"/>
          <w:szCs w:val="24"/>
          <w:highlight w:val="yellow"/>
          <w:lang w:eastAsia="fr-CA"/>
        </w:rPr>
        <w:t>comment leurs jeunes hommes ont-ils pu être entraînés à faire un tel acte ?</w:t>
      </w:r>
      <w:r w:rsidRPr="004B6928">
        <w:rPr>
          <w:rFonts w:eastAsia="Times New Roman" w:cstheme="minorHAnsi"/>
          <w:color w:val="000000"/>
          <w:sz w:val="24"/>
          <w:szCs w:val="24"/>
          <w:lang w:eastAsia="fr-CA"/>
        </w:rPr>
        <w:t xml:space="preserve"> </w:t>
      </w:r>
    </w:p>
    <w:p w:rsidR="00C93ED7" w:rsidRPr="004B6928" w:rsidRDefault="00C93ED7" w:rsidP="00E32517">
      <w:pPr>
        <w:spacing w:after="0" w:line="240" w:lineRule="auto"/>
        <w:jc w:val="both"/>
        <w:rPr>
          <w:rFonts w:eastAsia="Times New Roman" w:cstheme="minorHAnsi"/>
          <w:color w:val="000000"/>
          <w:sz w:val="24"/>
          <w:szCs w:val="24"/>
          <w:lang w:eastAsia="fr-CA"/>
        </w:rPr>
      </w:pPr>
    </w:p>
    <w:p w:rsidR="00C93ED7" w:rsidRPr="004B6928" w:rsidRDefault="00C93ED7" w:rsidP="00E32517">
      <w:pPr>
        <w:spacing w:after="0" w:line="240" w:lineRule="auto"/>
        <w:jc w:val="both"/>
        <w:rPr>
          <w:rFonts w:eastAsia="Times New Roman" w:cstheme="minorHAnsi"/>
          <w:i/>
          <w:sz w:val="28"/>
          <w:szCs w:val="24"/>
          <w:lang w:eastAsia="fr-CA"/>
        </w:rPr>
      </w:pPr>
      <w:r w:rsidRPr="004B6928">
        <w:rPr>
          <w:rFonts w:eastAsia="Times New Roman" w:cstheme="minorHAnsi"/>
          <w:b/>
          <w:i/>
          <w:sz w:val="28"/>
          <w:szCs w:val="24"/>
          <w:lang w:eastAsia="fr-CA"/>
        </w:rPr>
        <w:t>Note</w:t>
      </w:r>
      <w:r w:rsidRPr="004B6928">
        <w:rPr>
          <w:rFonts w:eastAsia="Times New Roman" w:cstheme="minorHAnsi"/>
          <w:i/>
          <w:sz w:val="28"/>
          <w:szCs w:val="24"/>
          <w:lang w:eastAsia="fr-CA"/>
        </w:rPr>
        <w:t> : Il n’y a pas d’excuse pour les agressions. Il n’y a rien qui les a forcé</w:t>
      </w:r>
      <w:r w:rsidR="004858A8" w:rsidRPr="004B6928">
        <w:rPr>
          <w:rFonts w:eastAsia="Times New Roman" w:cstheme="minorHAnsi"/>
          <w:i/>
          <w:sz w:val="28"/>
          <w:szCs w:val="24"/>
          <w:lang w:eastAsia="fr-CA"/>
        </w:rPr>
        <w:t>s</w:t>
      </w:r>
      <w:r w:rsidRPr="004B6928">
        <w:rPr>
          <w:rFonts w:eastAsia="Times New Roman" w:cstheme="minorHAnsi"/>
          <w:i/>
          <w:sz w:val="28"/>
          <w:szCs w:val="24"/>
          <w:lang w:eastAsia="fr-CA"/>
        </w:rPr>
        <w:t xml:space="preserve"> à faire ce qu’ils ont fait, ils doivent être responsables de leurs actes. </w:t>
      </w:r>
    </w:p>
    <w:p w:rsidR="00C93ED7" w:rsidRPr="004B6928" w:rsidRDefault="00C93ED7" w:rsidP="00E32517">
      <w:pPr>
        <w:spacing w:after="0" w:line="240" w:lineRule="auto"/>
        <w:jc w:val="both"/>
        <w:rPr>
          <w:rFonts w:eastAsia="Times New Roman" w:cstheme="minorHAnsi"/>
          <w:color w:val="000000"/>
          <w:sz w:val="24"/>
          <w:szCs w:val="24"/>
          <w:lang w:eastAsia="fr-CA"/>
        </w:rPr>
      </w:pPr>
    </w:p>
    <w:p w:rsidR="00C93ED7" w:rsidRPr="004B6928" w:rsidRDefault="00C93ED7" w:rsidP="00E32517">
      <w:pPr>
        <w:spacing w:after="0" w:line="240" w:lineRule="auto"/>
        <w:jc w:val="both"/>
        <w:rPr>
          <w:rFonts w:eastAsia="Times New Roman" w:cstheme="minorHAnsi"/>
          <w:color w:val="000000"/>
          <w:sz w:val="24"/>
          <w:szCs w:val="24"/>
          <w:lang w:eastAsia="fr-CA"/>
        </w:rPr>
      </w:pPr>
      <w:r w:rsidRPr="004B6928">
        <w:rPr>
          <w:rFonts w:eastAsia="Times New Roman" w:cstheme="minorHAnsi"/>
          <w:color w:val="000000"/>
          <w:sz w:val="24"/>
          <w:szCs w:val="24"/>
          <w:lang w:eastAsia="fr-CA"/>
        </w:rPr>
        <w:t xml:space="preserve">« Ça a </w:t>
      </w:r>
      <w:r w:rsidR="00AB3CE3">
        <w:rPr>
          <w:rFonts w:eastAsia="Times New Roman" w:cstheme="minorHAnsi"/>
          <w:color w:val="000000"/>
          <w:sz w:val="24"/>
          <w:szCs w:val="24"/>
          <w:lang w:eastAsia="fr-CA"/>
        </w:rPr>
        <w:t>tout simplement</w:t>
      </w:r>
      <w:r w:rsidRPr="004B6928">
        <w:rPr>
          <w:rFonts w:eastAsia="Times New Roman" w:cstheme="minorHAnsi"/>
          <w:color w:val="000000"/>
          <w:sz w:val="24"/>
          <w:szCs w:val="24"/>
          <w:lang w:eastAsia="fr-CA"/>
        </w:rPr>
        <w:t xml:space="preserve"> détruit notre communauté », a déclaré Sheila Harrison, 48 ans, une employée de l'hôpital qui dit qu'elle connaît plusieurs des accusés. </w:t>
      </w:r>
      <w:r w:rsidRPr="004B6928">
        <w:rPr>
          <w:rFonts w:eastAsia="Times New Roman" w:cstheme="minorHAnsi"/>
          <w:color w:val="000000"/>
          <w:sz w:val="24"/>
          <w:szCs w:val="24"/>
          <w:highlight w:val="yellow"/>
          <w:lang w:eastAsia="fr-CA"/>
        </w:rPr>
        <w:t>« Ces garçons ont à vivre avec ça le reste de leur vie. »</w:t>
      </w:r>
      <w:r w:rsidRPr="004B6928">
        <w:rPr>
          <w:rFonts w:eastAsia="Times New Roman" w:cstheme="minorHAnsi"/>
          <w:color w:val="000000"/>
          <w:sz w:val="24"/>
          <w:szCs w:val="24"/>
          <w:lang w:eastAsia="fr-CA"/>
        </w:rPr>
        <w:t xml:space="preserve"> - </w:t>
      </w:r>
    </w:p>
    <w:p w:rsidR="00C93ED7" w:rsidRPr="004B6928" w:rsidRDefault="00C93ED7" w:rsidP="00E32517">
      <w:pPr>
        <w:spacing w:after="0" w:line="240" w:lineRule="auto"/>
        <w:jc w:val="both"/>
        <w:rPr>
          <w:rFonts w:eastAsia="Times New Roman" w:cstheme="minorHAnsi"/>
          <w:color w:val="000000"/>
          <w:sz w:val="24"/>
          <w:szCs w:val="24"/>
          <w:lang w:eastAsia="fr-CA"/>
        </w:rPr>
      </w:pPr>
    </w:p>
    <w:p w:rsidR="00C93ED7" w:rsidRPr="004B6928" w:rsidRDefault="00C93ED7" w:rsidP="004858A8">
      <w:pPr>
        <w:tabs>
          <w:tab w:val="left" w:pos="6750"/>
        </w:tabs>
        <w:spacing w:after="0" w:line="240" w:lineRule="auto"/>
        <w:jc w:val="both"/>
        <w:rPr>
          <w:rFonts w:eastAsia="Times New Roman" w:cstheme="minorHAnsi"/>
          <w:color w:val="000000"/>
          <w:sz w:val="28"/>
          <w:szCs w:val="24"/>
          <w:lang w:eastAsia="fr-CA"/>
        </w:rPr>
      </w:pPr>
      <w:r w:rsidRPr="004B6928">
        <w:rPr>
          <w:rFonts w:eastAsia="Times New Roman" w:cstheme="minorHAnsi"/>
          <w:b/>
          <w:i/>
          <w:color w:val="000000"/>
          <w:sz w:val="28"/>
          <w:szCs w:val="24"/>
          <w:lang w:eastAsia="fr-CA"/>
        </w:rPr>
        <w:t>Note</w:t>
      </w:r>
      <w:r w:rsidRPr="004B6928">
        <w:rPr>
          <w:rFonts w:eastAsia="Times New Roman" w:cstheme="minorHAnsi"/>
          <w:i/>
          <w:color w:val="000000"/>
          <w:sz w:val="28"/>
          <w:szCs w:val="24"/>
          <w:lang w:eastAsia="fr-CA"/>
        </w:rPr>
        <w:t xml:space="preserve"> : C’est la victime qui va vivre avec la violence qu’elle a </w:t>
      </w:r>
      <w:r w:rsidR="005C020B">
        <w:rPr>
          <w:rFonts w:eastAsia="Times New Roman" w:cstheme="minorHAnsi"/>
          <w:i/>
          <w:color w:val="000000"/>
          <w:sz w:val="28"/>
          <w:szCs w:val="24"/>
          <w:lang w:eastAsia="fr-CA"/>
        </w:rPr>
        <w:t>subie</w:t>
      </w:r>
      <w:r w:rsidR="004858A8" w:rsidRPr="004B6928">
        <w:rPr>
          <w:rFonts w:eastAsia="Times New Roman" w:cstheme="minorHAnsi"/>
          <w:i/>
          <w:color w:val="000000"/>
          <w:sz w:val="28"/>
          <w:szCs w:val="24"/>
          <w:lang w:eastAsia="fr-CA"/>
        </w:rPr>
        <w:tab/>
      </w:r>
    </w:p>
    <w:p w:rsidR="00C93ED7" w:rsidRPr="004B6928" w:rsidRDefault="00C93ED7" w:rsidP="00E32517">
      <w:pPr>
        <w:spacing w:after="0" w:line="240" w:lineRule="auto"/>
        <w:jc w:val="both"/>
        <w:rPr>
          <w:rFonts w:eastAsia="Times New Roman" w:cstheme="minorHAnsi"/>
          <w:color w:val="000000"/>
          <w:sz w:val="24"/>
          <w:szCs w:val="24"/>
          <w:lang w:eastAsia="fr-CA"/>
        </w:rPr>
      </w:pPr>
    </w:p>
    <w:p w:rsidR="00C93ED7" w:rsidRPr="004B6928" w:rsidRDefault="00C93ED7" w:rsidP="00E32517">
      <w:pPr>
        <w:spacing w:after="0" w:line="240" w:lineRule="auto"/>
        <w:jc w:val="both"/>
        <w:rPr>
          <w:rFonts w:eastAsia="Times New Roman" w:cstheme="minorHAnsi"/>
          <w:color w:val="000000"/>
          <w:sz w:val="24"/>
          <w:szCs w:val="24"/>
          <w:lang w:eastAsia="fr-CA"/>
        </w:rPr>
      </w:pPr>
      <w:r w:rsidRPr="004B6928">
        <w:rPr>
          <w:rFonts w:eastAsia="Times New Roman" w:cstheme="minorHAnsi"/>
          <w:color w:val="000000"/>
          <w:sz w:val="24"/>
          <w:szCs w:val="24"/>
          <w:lang w:eastAsia="fr-CA"/>
        </w:rPr>
        <w:t>[…]</w:t>
      </w:r>
    </w:p>
    <w:p w:rsidR="00C93ED7" w:rsidRPr="004B6928" w:rsidRDefault="00C93ED7" w:rsidP="00E32517">
      <w:pPr>
        <w:spacing w:after="0" w:line="240" w:lineRule="auto"/>
        <w:jc w:val="both"/>
        <w:rPr>
          <w:rFonts w:eastAsia="Times New Roman" w:cstheme="minorHAnsi"/>
          <w:color w:val="000000"/>
          <w:sz w:val="24"/>
          <w:szCs w:val="24"/>
          <w:lang w:eastAsia="fr-CA"/>
        </w:rPr>
      </w:pPr>
    </w:p>
    <w:p w:rsidR="00C93ED7" w:rsidRPr="004B6928" w:rsidRDefault="00C93ED7" w:rsidP="00E32517">
      <w:pPr>
        <w:spacing w:after="0" w:line="240" w:lineRule="auto"/>
        <w:jc w:val="both"/>
        <w:rPr>
          <w:rFonts w:eastAsia="Times New Roman" w:cstheme="minorHAnsi"/>
          <w:color w:val="000000"/>
          <w:sz w:val="24"/>
          <w:szCs w:val="24"/>
          <w:lang w:eastAsia="fr-CA"/>
        </w:rPr>
      </w:pPr>
      <w:r w:rsidRPr="004B6928">
        <w:rPr>
          <w:rFonts w:eastAsia="Times New Roman" w:cstheme="minorHAnsi"/>
          <w:color w:val="000000"/>
          <w:sz w:val="24"/>
          <w:szCs w:val="24"/>
          <w:lang w:eastAsia="fr-CA"/>
        </w:rPr>
        <w:t xml:space="preserve">Des résidents du quartier de la maison mobile abandonnée - connu sous le nom </w:t>
      </w:r>
      <w:r w:rsidRPr="004B6928">
        <w:rPr>
          <w:rFonts w:eastAsia="Times New Roman" w:cstheme="minorHAnsi"/>
          <w:i/>
          <w:color w:val="000000"/>
          <w:sz w:val="24"/>
          <w:szCs w:val="24"/>
          <w:lang w:eastAsia="fr-CA"/>
        </w:rPr>
        <w:t>Quarters</w:t>
      </w:r>
      <w:r w:rsidRPr="004B6928">
        <w:rPr>
          <w:rFonts w:eastAsia="Times New Roman" w:cstheme="minorHAnsi"/>
          <w:color w:val="000000"/>
          <w:sz w:val="24"/>
          <w:szCs w:val="24"/>
          <w:lang w:eastAsia="fr-CA"/>
        </w:rPr>
        <w:t xml:space="preserve"> - ont déclaré que la victime avait rendu visite à plusieurs amis là-bas depuis des mois. </w:t>
      </w:r>
      <w:r w:rsidRPr="004B6928">
        <w:rPr>
          <w:rFonts w:eastAsia="Times New Roman" w:cstheme="minorHAnsi"/>
          <w:color w:val="000000"/>
          <w:sz w:val="24"/>
          <w:szCs w:val="24"/>
          <w:highlight w:val="yellow"/>
          <w:lang w:eastAsia="fr-CA"/>
        </w:rPr>
        <w:t xml:space="preserve">Ils ont dit qu'elle s'habillait </w:t>
      </w:r>
      <w:r w:rsidRPr="004B6928">
        <w:rPr>
          <w:rFonts w:eastAsia="Times New Roman" w:cstheme="minorHAnsi"/>
          <w:color w:val="000000"/>
          <w:sz w:val="24"/>
          <w:szCs w:val="24"/>
          <w:highlight w:val="yellow"/>
          <w:lang w:eastAsia="fr-CA"/>
        </w:rPr>
        <w:lastRenderedPageBreak/>
        <w:t>plus vieille que son âge, qu’elle portait du maquillage et du linge plus approprié pour une femme dans sa vingtaine</w:t>
      </w:r>
      <w:r w:rsidRPr="004B6928">
        <w:rPr>
          <w:rFonts w:eastAsia="Times New Roman" w:cstheme="minorHAnsi"/>
          <w:color w:val="000000"/>
          <w:sz w:val="24"/>
          <w:szCs w:val="24"/>
          <w:lang w:eastAsia="fr-CA"/>
        </w:rPr>
        <w:t xml:space="preserve">. Elle </w:t>
      </w:r>
      <w:r w:rsidR="005C020B">
        <w:rPr>
          <w:rFonts w:eastAsia="Times New Roman" w:cstheme="minorHAnsi"/>
          <w:color w:val="000000"/>
          <w:sz w:val="24"/>
          <w:szCs w:val="24"/>
          <w:lang w:eastAsia="fr-CA"/>
        </w:rPr>
        <w:t xml:space="preserve">flânait </w:t>
      </w:r>
      <w:r w:rsidRPr="004B6928">
        <w:rPr>
          <w:rFonts w:eastAsia="Times New Roman" w:cstheme="minorHAnsi"/>
          <w:color w:val="000000"/>
          <w:sz w:val="24"/>
          <w:szCs w:val="24"/>
          <w:lang w:eastAsia="fr-CA"/>
        </w:rPr>
        <w:t xml:space="preserve">avec les adolescents dans une aire de jeux, certains ont dit. </w:t>
      </w:r>
    </w:p>
    <w:p w:rsidR="00C93ED7" w:rsidRPr="004B6928" w:rsidRDefault="00C93ED7" w:rsidP="00E32517">
      <w:pPr>
        <w:spacing w:after="0" w:line="240" w:lineRule="auto"/>
        <w:jc w:val="both"/>
        <w:rPr>
          <w:rFonts w:eastAsia="Times New Roman" w:cstheme="minorHAnsi"/>
          <w:color w:val="000000"/>
          <w:sz w:val="24"/>
          <w:szCs w:val="24"/>
          <w:lang w:eastAsia="fr-CA"/>
        </w:rPr>
      </w:pPr>
      <w:r w:rsidRPr="004B6928">
        <w:rPr>
          <w:rFonts w:eastAsia="Times New Roman" w:cstheme="minorHAnsi"/>
          <w:b/>
          <w:i/>
          <w:color w:val="000000"/>
          <w:sz w:val="24"/>
          <w:szCs w:val="24"/>
          <w:lang w:eastAsia="fr-CA"/>
        </w:rPr>
        <w:t>Note</w:t>
      </w:r>
      <w:r w:rsidRPr="004B6928">
        <w:rPr>
          <w:rFonts w:eastAsia="Times New Roman" w:cstheme="minorHAnsi"/>
          <w:i/>
          <w:color w:val="000000"/>
          <w:sz w:val="24"/>
          <w:szCs w:val="24"/>
          <w:lang w:eastAsia="fr-CA"/>
        </w:rPr>
        <w:t> : L’habillement, le maquillage, le look ou le comportement ne sont pas des excuses pour des agressions. Elle n’avait pas donné son consentement, peu importe son habillement.</w:t>
      </w:r>
      <w:r w:rsidRPr="004B6928">
        <w:rPr>
          <w:rFonts w:eastAsia="Times New Roman" w:cstheme="minorHAnsi"/>
          <w:color w:val="000000"/>
          <w:sz w:val="24"/>
          <w:szCs w:val="24"/>
          <w:lang w:eastAsia="fr-CA"/>
        </w:rPr>
        <w:t xml:space="preserve"> </w:t>
      </w:r>
    </w:p>
    <w:p w:rsidR="00C93ED7" w:rsidRPr="004B6928" w:rsidRDefault="00C93ED7" w:rsidP="00E32517">
      <w:pPr>
        <w:spacing w:after="0" w:line="240" w:lineRule="auto"/>
        <w:jc w:val="both"/>
        <w:rPr>
          <w:rFonts w:eastAsia="Times New Roman" w:cstheme="minorHAnsi"/>
          <w:color w:val="000000"/>
          <w:sz w:val="24"/>
          <w:szCs w:val="24"/>
          <w:lang w:eastAsia="fr-CA"/>
        </w:rPr>
      </w:pPr>
    </w:p>
    <w:p w:rsidR="00C93ED7" w:rsidRPr="004B6928" w:rsidRDefault="00C93ED7" w:rsidP="00E32517">
      <w:pPr>
        <w:spacing w:after="0" w:line="240" w:lineRule="auto"/>
        <w:jc w:val="both"/>
        <w:rPr>
          <w:rFonts w:eastAsia="Times New Roman" w:cstheme="minorHAnsi"/>
          <w:color w:val="000000"/>
          <w:sz w:val="24"/>
          <w:szCs w:val="24"/>
          <w:lang w:eastAsia="fr-CA"/>
        </w:rPr>
      </w:pPr>
      <w:r w:rsidRPr="004B6928">
        <w:rPr>
          <w:rFonts w:eastAsia="Times New Roman" w:cstheme="minorHAnsi"/>
          <w:color w:val="000000"/>
          <w:sz w:val="24"/>
          <w:szCs w:val="24"/>
          <w:highlight w:val="yellow"/>
          <w:lang w:eastAsia="fr-CA"/>
        </w:rPr>
        <w:t>«  Où était sa mère ? Qu’est-ce que sa mère pensait ? »</w:t>
      </w:r>
      <w:r w:rsidRPr="004B6928">
        <w:rPr>
          <w:rFonts w:eastAsia="Times New Roman" w:cstheme="minorHAnsi"/>
          <w:color w:val="000000"/>
          <w:sz w:val="24"/>
          <w:szCs w:val="24"/>
          <w:lang w:eastAsia="fr-CA"/>
        </w:rPr>
        <w:t xml:space="preserve">, a déclaré </w:t>
      </w:r>
      <w:r w:rsidR="005C020B">
        <w:rPr>
          <w:rFonts w:eastAsia="Times New Roman" w:cstheme="minorHAnsi"/>
          <w:color w:val="000000"/>
          <w:sz w:val="24"/>
          <w:szCs w:val="24"/>
          <w:lang w:eastAsia="fr-CA"/>
        </w:rPr>
        <w:t>Mme </w:t>
      </w:r>
      <w:r w:rsidRPr="004B6928">
        <w:rPr>
          <w:rFonts w:eastAsia="Times New Roman" w:cstheme="minorHAnsi"/>
          <w:color w:val="000000"/>
          <w:sz w:val="24"/>
          <w:szCs w:val="24"/>
          <w:lang w:eastAsia="fr-CA"/>
        </w:rPr>
        <w:t xml:space="preserve">Harrison , l'une des seules voisines qui ont accepté de parler du dossier. </w:t>
      </w:r>
      <w:r w:rsidRPr="004B6928">
        <w:rPr>
          <w:rFonts w:eastAsia="Times New Roman" w:cstheme="minorHAnsi"/>
          <w:color w:val="000000"/>
          <w:sz w:val="24"/>
          <w:szCs w:val="24"/>
          <w:highlight w:val="yellow"/>
          <w:lang w:eastAsia="fr-CA"/>
        </w:rPr>
        <w:t xml:space="preserve">« Comment pouvez-vous avoir un enfant de 11 ans disparu dans les </w:t>
      </w:r>
      <w:r w:rsidRPr="004B6928">
        <w:rPr>
          <w:rFonts w:eastAsia="Times New Roman" w:cstheme="minorHAnsi"/>
          <w:i/>
          <w:color w:val="000000"/>
          <w:sz w:val="24"/>
          <w:szCs w:val="24"/>
          <w:highlight w:val="yellow"/>
          <w:lang w:eastAsia="fr-CA"/>
        </w:rPr>
        <w:t>Quarters</w:t>
      </w:r>
      <w:r w:rsidRPr="004B6928">
        <w:rPr>
          <w:rFonts w:eastAsia="Times New Roman" w:cstheme="minorHAnsi"/>
          <w:color w:val="000000"/>
          <w:sz w:val="24"/>
          <w:szCs w:val="24"/>
          <w:highlight w:val="yellow"/>
          <w:lang w:eastAsia="fr-CA"/>
        </w:rPr>
        <w:t xml:space="preserve"> ? »</w:t>
      </w:r>
      <w:r w:rsidRPr="004B6928">
        <w:rPr>
          <w:rFonts w:eastAsia="Times New Roman" w:cstheme="minorHAnsi"/>
          <w:color w:val="000000"/>
          <w:sz w:val="24"/>
          <w:szCs w:val="24"/>
          <w:lang w:eastAsia="fr-CA"/>
        </w:rPr>
        <w:t xml:space="preserve"> </w:t>
      </w:r>
    </w:p>
    <w:p w:rsidR="00C93ED7" w:rsidRPr="004B6928" w:rsidRDefault="00C93ED7" w:rsidP="00E32517">
      <w:pPr>
        <w:spacing w:after="0" w:line="240" w:lineRule="auto"/>
        <w:jc w:val="both"/>
        <w:rPr>
          <w:rFonts w:eastAsia="Times New Roman" w:cstheme="minorHAnsi"/>
          <w:color w:val="000000"/>
          <w:sz w:val="24"/>
          <w:szCs w:val="24"/>
          <w:lang w:eastAsia="fr-CA"/>
        </w:rPr>
      </w:pPr>
    </w:p>
    <w:p w:rsidR="00C93ED7" w:rsidRPr="004B6928" w:rsidRDefault="00C93ED7" w:rsidP="00E32517">
      <w:pPr>
        <w:spacing w:after="0" w:line="240" w:lineRule="auto"/>
        <w:jc w:val="both"/>
        <w:rPr>
          <w:rFonts w:eastAsia="Times New Roman" w:cstheme="minorHAnsi"/>
          <w:color w:val="000000"/>
          <w:sz w:val="28"/>
          <w:szCs w:val="24"/>
          <w:lang w:eastAsia="fr-CA"/>
        </w:rPr>
      </w:pPr>
      <w:r w:rsidRPr="004B6928">
        <w:rPr>
          <w:rFonts w:eastAsia="Times New Roman" w:cstheme="minorHAnsi"/>
          <w:b/>
          <w:i/>
          <w:color w:val="000000"/>
          <w:sz w:val="28"/>
          <w:szCs w:val="24"/>
          <w:lang w:eastAsia="fr-CA"/>
        </w:rPr>
        <w:t>Note</w:t>
      </w:r>
      <w:r w:rsidRPr="004B6928">
        <w:rPr>
          <w:rFonts w:eastAsia="Times New Roman" w:cstheme="minorHAnsi"/>
          <w:i/>
          <w:color w:val="000000"/>
          <w:sz w:val="28"/>
          <w:szCs w:val="24"/>
          <w:lang w:eastAsia="fr-CA"/>
        </w:rPr>
        <w:t xml:space="preserve"> : Juger la mère est plus facile dans cette situation que de juger les parents des 20 agresseurs. </w:t>
      </w:r>
      <w:r w:rsidR="004858A8" w:rsidRPr="004B6928">
        <w:rPr>
          <w:rFonts w:eastAsia="Times New Roman" w:cstheme="minorHAnsi"/>
          <w:i/>
          <w:color w:val="000000"/>
          <w:sz w:val="28"/>
          <w:szCs w:val="24"/>
          <w:lang w:eastAsia="fr-CA"/>
        </w:rPr>
        <w:t>Seuls</w:t>
      </w:r>
      <w:r w:rsidRPr="004B6928">
        <w:rPr>
          <w:rFonts w:eastAsia="Times New Roman" w:cstheme="minorHAnsi"/>
          <w:i/>
          <w:color w:val="000000"/>
          <w:sz w:val="28"/>
          <w:szCs w:val="24"/>
          <w:lang w:eastAsia="fr-CA"/>
        </w:rPr>
        <w:t xml:space="preserve"> les agresseurs sont responsables de la violence. </w:t>
      </w:r>
    </w:p>
    <w:p w:rsidR="00C93ED7" w:rsidRPr="004B6928" w:rsidRDefault="00C93ED7" w:rsidP="00E32517">
      <w:pPr>
        <w:spacing w:after="0" w:line="240" w:lineRule="auto"/>
        <w:jc w:val="both"/>
        <w:rPr>
          <w:rFonts w:eastAsia="Times New Roman" w:cstheme="minorHAnsi"/>
          <w:color w:val="000000"/>
          <w:sz w:val="24"/>
          <w:szCs w:val="24"/>
          <w:lang w:eastAsia="fr-CA"/>
        </w:rPr>
      </w:pPr>
    </w:p>
    <w:p w:rsidR="00C93ED7" w:rsidRPr="00902313" w:rsidRDefault="00C93ED7" w:rsidP="00902313">
      <w:pPr>
        <w:spacing w:after="0" w:line="240" w:lineRule="auto"/>
        <w:jc w:val="right"/>
        <w:rPr>
          <w:rFonts w:eastAsia="Times New Roman" w:cstheme="minorHAnsi"/>
          <w:i/>
          <w:color w:val="000000"/>
          <w:sz w:val="18"/>
          <w:szCs w:val="18"/>
          <w:lang w:eastAsia="fr-CA"/>
        </w:rPr>
      </w:pPr>
      <w:r w:rsidRPr="00902313">
        <w:rPr>
          <w:rFonts w:eastAsia="Times New Roman" w:cstheme="minorHAnsi"/>
          <w:i/>
          <w:color w:val="000000"/>
          <w:sz w:val="18"/>
          <w:szCs w:val="18"/>
          <w:lang w:eastAsia="fr-CA"/>
        </w:rPr>
        <w:t>Traduction d’un extrait d’un article du New York Times intitulé « Vicious Assault Shakes Texas Town » par James C. McKinley Jr., daté du 8 mars 2011</w:t>
      </w:r>
      <w:r w:rsidR="003C4E5F" w:rsidRPr="00902313">
        <w:rPr>
          <w:rFonts w:eastAsia="Times New Roman" w:cstheme="minorHAnsi"/>
          <w:i/>
          <w:color w:val="000000"/>
          <w:sz w:val="18"/>
          <w:szCs w:val="18"/>
          <w:lang w:eastAsia="fr-CA"/>
        </w:rPr>
        <w:t>.</w:t>
      </w:r>
    </w:p>
    <w:p w:rsidR="00432651" w:rsidRPr="004B6928" w:rsidRDefault="001D4D9C" w:rsidP="001D4D9C">
      <w:pPr>
        <w:pStyle w:val="Paragraphedeliste"/>
        <w:tabs>
          <w:tab w:val="left" w:pos="2508"/>
        </w:tabs>
        <w:ind w:left="0"/>
        <w:jc w:val="both"/>
        <w:rPr>
          <w:rFonts w:cstheme="minorHAnsi"/>
          <w:b/>
          <w:sz w:val="24"/>
          <w:szCs w:val="24"/>
        </w:rPr>
      </w:pPr>
      <w:r>
        <w:rPr>
          <w:rFonts w:cstheme="minorHAnsi"/>
          <w:b/>
          <w:sz w:val="24"/>
          <w:szCs w:val="24"/>
        </w:rPr>
        <w:tab/>
      </w:r>
    </w:p>
    <w:p w:rsidR="00586240" w:rsidRDefault="00F45E82">
      <w:pPr>
        <w:pStyle w:val="Paragraphedeliste"/>
        <w:ind w:left="0"/>
        <w:jc w:val="both"/>
        <w:rPr>
          <w:rFonts w:cstheme="minorHAnsi"/>
          <w:b/>
          <w:sz w:val="24"/>
          <w:szCs w:val="24"/>
        </w:rPr>
        <w:sectPr w:rsidR="00586240" w:rsidSect="00E32517">
          <w:headerReference w:type="default" r:id="rId15"/>
          <w:footerReference w:type="default" r:id="rId16"/>
          <w:pgSz w:w="12240" w:h="15840"/>
          <w:pgMar w:top="1440" w:right="1080" w:bottom="1440" w:left="1080" w:header="708" w:footer="708" w:gutter="0"/>
          <w:cols w:space="708"/>
          <w:docGrid w:linePitch="360"/>
        </w:sectPr>
      </w:pPr>
      <w:r w:rsidRPr="004B6928">
        <w:rPr>
          <w:rFonts w:cstheme="minorHAnsi"/>
          <w:b/>
          <w:sz w:val="24"/>
          <w:szCs w:val="24"/>
        </w:rPr>
        <w:br w:type="page"/>
      </w:r>
    </w:p>
    <w:p w:rsidR="00910E21" w:rsidRDefault="00910E21" w:rsidP="00586240">
      <w:pPr>
        <w:pStyle w:val="Paragraphedeliste"/>
        <w:jc w:val="center"/>
        <w:rPr>
          <w:rFonts w:cstheme="minorHAnsi"/>
          <w:b/>
          <w:bCs/>
          <w:sz w:val="32"/>
          <w:szCs w:val="32"/>
        </w:rPr>
      </w:pPr>
    </w:p>
    <w:p w:rsidR="00586240" w:rsidRPr="00902313" w:rsidRDefault="005C020B" w:rsidP="00586240">
      <w:pPr>
        <w:pStyle w:val="Paragraphedeliste"/>
        <w:jc w:val="center"/>
        <w:rPr>
          <w:rFonts w:cstheme="minorHAnsi"/>
          <w:b/>
          <w:bCs/>
          <w:i/>
          <w:sz w:val="24"/>
          <w:szCs w:val="24"/>
        </w:rPr>
      </w:pPr>
      <w:r w:rsidRPr="00902313">
        <w:rPr>
          <w:rFonts w:cstheme="minorHAnsi"/>
          <w:b/>
          <w:bCs/>
          <w:color w:val="0070C0"/>
          <w:sz w:val="32"/>
          <w:szCs w:val="32"/>
        </w:rPr>
        <w:t>Fiche </w:t>
      </w:r>
      <w:r w:rsidR="00586240" w:rsidRPr="00902313">
        <w:rPr>
          <w:rFonts w:cstheme="minorHAnsi"/>
          <w:b/>
          <w:bCs/>
          <w:color w:val="0070C0"/>
          <w:sz w:val="32"/>
          <w:szCs w:val="32"/>
        </w:rPr>
        <w:t>3 </w:t>
      </w:r>
      <w:r w:rsidR="00586240" w:rsidRPr="00902313">
        <w:rPr>
          <w:rFonts w:cstheme="minorHAnsi"/>
          <w:b/>
          <w:bCs/>
          <w:i/>
          <w:sz w:val="24"/>
          <w:szCs w:val="24"/>
        </w:rPr>
        <w:t xml:space="preserve"> </w:t>
      </w:r>
    </w:p>
    <w:p w:rsidR="00910E21" w:rsidRPr="00586240" w:rsidRDefault="00910E21" w:rsidP="00910E21">
      <w:pPr>
        <w:pStyle w:val="Paragraphedeliste"/>
        <w:jc w:val="center"/>
        <w:rPr>
          <w:rFonts w:cstheme="minorHAnsi"/>
          <w:b/>
          <w:bCs/>
          <w:i/>
          <w:sz w:val="24"/>
          <w:szCs w:val="24"/>
        </w:rPr>
      </w:pPr>
      <w:r w:rsidRPr="00902313">
        <w:rPr>
          <w:rFonts w:cstheme="minorHAnsi"/>
          <w:b/>
          <w:bCs/>
          <w:i/>
          <w:sz w:val="28"/>
          <w:szCs w:val="28"/>
        </w:rPr>
        <w:t>5 gestes à la portée de tout le monde pour arrêter la violence faite aux femmes</w:t>
      </w:r>
      <w:r>
        <w:rPr>
          <w:rFonts w:cstheme="minorHAnsi"/>
          <w:b/>
          <w:bCs/>
          <w:i/>
          <w:sz w:val="28"/>
          <w:szCs w:val="28"/>
        </w:rPr>
        <w:t xml:space="preserve"> (</w:t>
      </w:r>
      <w:r w:rsidRPr="00586240">
        <w:rPr>
          <w:rFonts w:cstheme="minorHAnsi"/>
          <w:b/>
          <w:bCs/>
          <w:i/>
          <w:sz w:val="24"/>
          <w:szCs w:val="24"/>
        </w:rPr>
        <w:t>Condition féminine Canada</w:t>
      </w:r>
      <w:r>
        <w:rPr>
          <w:rFonts w:cstheme="minorHAnsi"/>
          <w:b/>
          <w:bCs/>
          <w:i/>
          <w:sz w:val="24"/>
          <w:szCs w:val="24"/>
        </w:rPr>
        <w:t>)</w:t>
      </w:r>
    </w:p>
    <w:p w:rsidR="00910E21" w:rsidRDefault="00910E21" w:rsidP="00586240">
      <w:pPr>
        <w:pStyle w:val="Paragraphedeliste"/>
        <w:jc w:val="center"/>
        <w:rPr>
          <w:rFonts w:cstheme="minorHAnsi"/>
          <w:b/>
          <w:bCs/>
          <w:i/>
          <w:sz w:val="24"/>
          <w:szCs w:val="24"/>
        </w:rPr>
      </w:pPr>
      <w:r w:rsidRPr="00D7723D">
        <w:rPr>
          <w:rFonts w:eastAsia="Times New Roman" w:cs="Arial"/>
          <w:b/>
          <w:bCs/>
          <w:noProof/>
          <w:kern w:val="36"/>
          <w:sz w:val="43"/>
          <w:szCs w:val="43"/>
          <w:lang w:eastAsia="fr-CA"/>
        </w:rPr>
        <w:drawing>
          <wp:anchor distT="0" distB="0" distL="114300" distR="114300" simplePos="0" relativeHeight="251650048" behindDoc="1" locked="0" layoutInCell="1" allowOverlap="1" wp14:anchorId="21AB9EE3" wp14:editId="4FFB1E8A">
            <wp:simplePos x="0" y="0"/>
            <wp:positionH relativeFrom="column">
              <wp:posOffset>-4136</wp:posOffset>
            </wp:positionH>
            <wp:positionV relativeFrom="paragraph">
              <wp:posOffset>131805</wp:posOffset>
            </wp:positionV>
            <wp:extent cx="2758440" cy="697628"/>
            <wp:effectExtent l="0" t="0" r="3810" b="7620"/>
            <wp:wrapNone/>
            <wp:docPr id="3" name="Image 3" descr="http://www.swc-cfc.gc.ca/images/violence/5things-nb-f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wc-cfc.gc.ca/images/violence/5things-nb-fra.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58440" cy="697628"/>
                    </a:xfrm>
                    <a:prstGeom prst="rect">
                      <a:avLst/>
                    </a:prstGeom>
                    <a:noFill/>
                    <a:ln>
                      <a:noFill/>
                    </a:ln>
                  </pic:spPr>
                </pic:pic>
              </a:graphicData>
            </a:graphic>
          </wp:anchor>
        </w:drawing>
      </w:r>
    </w:p>
    <w:p w:rsidR="00910E21" w:rsidRDefault="00910E21" w:rsidP="00586240">
      <w:pPr>
        <w:pStyle w:val="Paragraphedeliste"/>
        <w:jc w:val="center"/>
        <w:rPr>
          <w:rFonts w:cstheme="minorHAnsi"/>
          <w:b/>
          <w:bCs/>
          <w:i/>
          <w:sz w:val="24"/>
          <w:szCs w:val="24"/>
        </w:rPr>
      </w:pPr>
    </w:p>
    <w:p w:rsidR="00910E21" w:rsidRDefault="00910E21" w:rsidP="00586240">
      <w:pPr>
        <w:pStyle w:val="Paragraphedeliste"/>
        <w:jc w:val="center"/>
        <w:rPr>
          <w:rFonts w:cstheme="minorHAnsi"/>
          <w:b/>
          <w:bCs/>
          <w:i/>
          <w:sz w:val="24"/>
          <w:szCs w:val="24"/>
        </w:rPr>
      </w:pPr>
    </w:p>
    <w:p w:rsidR="00910E21" w:rsidRDefault="00910E21" w:rsidP="00586240">
      <w:pPr>
        <w:pStyle w:val="Paragraphedeliste"/>
        <w:jc w:val="center"/>
        <w:rPr>
          <w:rFonts w:cstheme="minorHAnsi"/>
          <w:b/>
          <w:bCs/>
          <w:i/>
          <w:sz w:val="24"/>
          <w:szCs w:val="24"/>
        </w:rPr>
      </w:pPr>
    </w:p>
    <w:p w:rsidR="00F45E82" w:rsidRPr="00586240" w:rsidRDefault="00F45E82" w:rsidP="00586240">
      <w:pPr>
        <w:pStyle w:val="Paragraphedeliste"/>
        <w:ind w:left="0"/>
        <w:jc w:val="both"/>
        <w:rPr>
          <w:rFonts w:cstheme="minorHAnsi"/>
          <w:b/>
          <w:bCs/>
          <w:sz w:val="24"/>
          <w:szCs w:val="24"/>
        </w:rPr>
      </w:pPr>
      <w:r w:rsidRPr="00586240">
        <w:rPr>
          <w:rFonts w:cstheme="minorHAnsi"/>
          <w:b/>
          <w:bCs/>
          <w:sz w:val="24"/>
          <w:szCs w:val="24"/>
        </w:rPr>
        <w:t>1. </w:t>
      </w:r>
      <w:r w:rsidR="00586240">
        <w:rPr>
          <w:rFonts w:cstheme="minorHAnsi"/>
          <w:b/>
          <w:bCs/>
          <w:sz w:val="24"/>
          <w:szCs w:val="24"/>
        </w:rPr>
        <w:tab/>
      </w:r>
      <w:r w:rsidRPr="00586240">
        <w:rPr>
          <w:rFonts w:cstheme="minorHAnsi"/>
          <w:b/>
          <w:bCs/>
          <w:sz w:val="24"/>
          <w:szCs w:val="24"/>
        </w:rPr>
        <w:t>Planifiez. Réfléchissez d'avance à ce que vous ferez si vous êtes témoin d'une agression ou de</w:t>
      </w:r>
    </w:p>
    <w:p w:rsidR="00F45E82" w:rsidRPr="00586240" w:rsidRDefault="00586240" w:rsidP="00586240">
      <w:pPr>
        <w:pStyle w:val="Paragraphedeliste"/>
        <w:ind w:left="0"/>
        <w:jc w:val="both"/>
        <w:rPr>
          <w:rFonts w:cstheme="minorHAnsi"/>
          <w:b/>
          <w:bCs/>
          <w:sz w:val="24"/>
          <w:szCs w:val="24"/>
        </w:rPr>
      </w:pPr>
      <w:r>
        <w:rPr>
          <w:rFonts w:cstheme="minorHAnsi"/>
          <w:b/>
          <w:bCs/>
          <w:sz w:val="24"/>
          <w:szCs w:val="24"/>
        </w:rPr>
        <w:tab/>
      </w:r>
      <w:r w:rsidR="00F45E82" w:rsidRPr="00586240">
        <w:rPr>
          <w:rFonts w:cstheme="minorHAnsi"/>
          <w:b/>
          <w:bCs/>
          <w:sz w:val="24"/>
          <w:szCs w:val="24"/>
        </w:rPr>
        <w:t>menaces.</w:t>
      </w:r>
      <w:r>
        <w:rPr>
          <w:rFonts w:cstheme="minorHAnsi"/>
          <w:b/>
          <w:bCs/>
          <w:sz w:val="24"/>
          <w:szCs w:val="24"/>
        </w:rPr>
        <w:t xml:space="preserve">  </w:t>
      </w:r>
      <w:r>
        <w:rPr>
          <w:rFonts w:cstheme="minorHAnsi"/>
          <w:b/>
          <w:bCs/>
          <w:sz w:val="24"/>
          <w:szCs w:val="24"/>
        </w:rPr>
        <w:tab/>
      </w:r>
    </w:p>
    <w:p w:rsidR="00F45E82" w:rsidRDefault="00F45E82" w:rsidP="00586240">
      <w:pPr>
        <w:pStyle w:val="Paragraphedeliste"/>
        <w:ind w:left="0"/>
        <w:jc w:val="both"/>
        <w:rPr>
          <w:rFonts w:cstheme="minorHAnsi"/>
          <w:sz w:val="24"/>
          <w:szCs w:val="24"/>
        </w:rPr>
      </w:pPr>
      <w:r w:rsidRPr="00461173">
        <w:rPr>
          <w:rFonts w:cstheme="minorHAnsi"/>
          <w:sz w:val="24"/>
          <w:szCs w:val="24"/>
        </w:rPr>
        <w:t>Si vous voyez une femme se faire menacer ou agresser, vous pouvez agir. En effet, vous n'êtes pas nécessairement impuissant. Vous pourriez même réussir à désamorcer la situation en approchant la femme et en lui demandant tout simplement si ça va ou si elle veut de l'aide. Au besoin, appelez d'autres personnes en renfort. Bien sûr, si vous craignez pour votre sécurité ou la sienne, composez le 9-1-1 et demandez à la police d'intervenir.</w:t>
      </w:r>
    </w:p>
    <w:p w:rsidR="00586240" w:rsidRPr="00461173" w:rsidRDefault="00586240" w:rsidP="00586240">
      <w:pPr>
        <w:pStyle w:val="Paragraphedeliste"/>
        <w:ind w:left="0"/>
        <w:jc w:val="both"/>
        <w:rPr>
          <w:rFonts w:cstheme="minorHAnsi"/>
          <w:sz w:val="24"/>
          <w:szCs w:val="24"/>
        </w:rPr>
      </w:pPr>
    </w:p>
    <w:p w:rsidR="00586240" w:rsidRDefault="00F45E82" w:rsidP="00586240">
      <w:pPr>
        <w:pStyle w:val="Paragraphedeliste"/>
        <w:ind w:left="0"/>
        <w:jc w:val="both"/>
        <w:rPr>
          <w:rFonts w:cstheme="minorHAnsi"/>
          <w:b/>
          <w:bCs/>
          <w:sz w:val="24"/>
          <w:szCs w:val="24"/>
        </w:rPr>
      </w:pPr>
      <w:r w:rsidRPr="00461173">
        <w:rPr>
          <w:rFonts w:cstheme="minorHAnsi"/>
          <w:b/>
          <w:bCs/>
          <w:sz w:val="24"/>
          <w:szCs w:val="24"/>
        </w:rPr>
        <w:t xml:space="preserve">2. </w:t>
      </w:r>
      <w:r w:rsidR="00586240">
        <w:rPr>
          <w:rFonts w:cstheme="minorHAnsi"/>
          <w:b/>
          <w:bCs/>
          <w:sz w:val="24"/>
          <w:szCs w:val="24"/>
        </w:rPr>
        <w:tab/>
      </w:r>
      <w:r w:rsidRPr="00461173">
        <w:rPr>
          <w:rFonts w:cstheme="minorHAnsi"/>
          <w:b/>
          <w:bCs/>
          <w:sz w:val="24"/>
          <w:szCs w:val="24"/>
        </w:rPr>
        <w:t>Alliez boisson et réflexion.</w:t>
      </w:r>
      <w:r w:rsidR="00461173" w:rsidRPr="00461173">
        <w:rPr>
          <w:rFonts w:cstheme="minorHAnsi"/>
          <w:b/>
          <w:bCs/>
          <w:sz w:val="24"/>
          <w:szCs w:val="24"/>
        </w:rPr>
        <w:t xml:space="preserve"> </w:t>
      </w:r>
    </w:p>
    <w:p w:rsidR="00F45E82" w:rsidRPr="00461173" w:rsidRDefault="00F45E82" w:rsidP="00586240">
      <w:pPr>
        <w:pStyle w:val="Paragraphedeliste"/>
        <w:ind w:left="0"/>
        <w:jc w:val="both"/>
        <w:rPr>
          <w:rFonts w:cstheme="minorHAnsi"/>
          <w:sz w:val="24"/>
          <w:szCs w:val="24"/>
        </w:rPr>
      </w:pPr>
      <w:r w:rsidRPr="00461173">
        <w:rPr>
          <w:rFonts w:cstheme="minorHAnsi"/>
          <w:sz w:val="24"/>
          <w:szCs w:val="24"/>
        </w:rPr>
        <w:t>Profiter d'une femme qui a trop bu, c'est mal. De plus, quiconque a un contact sexuel avec une personne n'y ayant pas consenti librement commet un crime. Si vous voyez qu'une femme est vulnérable, offrez-lui de l'aider à rentrer chez elle en toute sécurité. Si quelqu'un — ami ou étranger — veut « s'envoyer » une femme ayant consommé trop d'alcool, essayez de l'en dissuader.</w:t>
      </w:r>
    </w:p>
    <w:p w:rsidR="00586240" w:rsidRDefault="00586240" w:rsidP="00586240">
      <w:pPr>
        <w:pStyle w:val="Paragraphedeliste"/>
        <w:ind w:left="0"/>
        <w:jc w:val="both"/>
        <w:rPr>
          <w:rFonts w:cstheme="minorHAnsi"/>
          <w:b/>
          <w:bCs/>
          <w:sz w:val="24"/>
          <w:szCs w:val="24"/>
        </w:rPr>
      </w:pPr>
    </w:p>
    <w:p w:rsidR="00F45E82" w:rsidRPr="00461173" w:rsidRDefault="00F45E82" w:rsidP="00586240">
      <w:pPr>
        <w:pStyle w:val="Paragraphedeliste"/>
        <w:ind w:left="0"/>
        <w:jc w:val="both"/>
        <w:rPr>
          <w:rFonts w:cstheme="minorHAnsi"/>
          <w:b/>
          <w:bCs/>
          <w:sz w:val="24"/>
          <w:szCs w:val="24"/>
        </w:rPr>
      </w:pPr>
      <w:r w:rsidRPr="00461173">
        <w:rPr>
          <w:rFonts w:cstheme="minorHAnsi"/>
          <w:b/>
          <w:bCs/>
          <w:sz w:val="24"/>
          <w:szCs w:val="24"/>
        </w:rPr>
        <w:t xml:space="preserve">3. </w:t>
      </w:r>
      <w:r w:rsidR="00586240">
        <w:rPr>
          <w:rFonts w:cstheme="minorHAnsi"/>
          <w:b/>
          <w:bCs/>
          <w:sz w:val="24"/>
          <w:szCs w:val="24"/>
        </w:rPr>
        <w:tab/>
      </w:r>
      <w:r w:rsidRPr="00461173">
        <w:rPr>
          <w:rFonts w:cstheme="minorHAnsi"/>
          <w:b/>
          <w:bCs/>
          <w:sz w:val="24"/>
          <w:szCs w:val="24"/>
        </w:rPr>
        <w:t>Vous avez raison de croire qu'une amie est victime de violence? Abordez le sujet avec elle.</w:t>
      </w:r>
    </w:p>
    <w:p w:rsidR="00F45E82" w:rsidRPr="00461173" w:rsidRDefault="00F45E82" w:rsidP="00586240">
      <w:pPr>
        <w:pStyle w:val="Paragraphedeliste"/>
        <w:ind w:left="0"/>
        <w:jc w:val="both"/>
        <w:rPr>
          <w:rFonts w:cstheme="minorHAnsi"/>
          <w:sz w:val="24"/>
          <w:szCs w:val="24"/>
        </w:rPr>
      </w:pPr>
      <w:r w:rsidRPr="00461173">
        <w:rPr>
          <w:rFonts w:cstheme="minorHAnsi"/>
          <w:sz w:val="24"/>
          <w:szCs w:val="24"/>
        </w:rPr>
        <w:t>Si vous avez raison de croire qu'une amie est victime de violence physique ou psychologique de la part de son conjoint ou d'un ex, parlez-lui. Elle se sent probablement prisonnière de la situation, mais il suffira peut-être que vous brisiez le silence pour qu'elle se décide à demander de l'aide.</w:t>
      </w:r>
    </w:p>
    <w:p w:rsidR="00586240" w:rsidRDefault="00586240" w:rsidP="00586240">
      <w:pPr>
        <w:pStyle w:val="Paragraphedeliste"/>
        <w:ind w:left="0"/>
        <w:jc w:val="both"/>
        <w:rPr>
          <w:rFonts w:cstheme="minorHAnsi"/>
          <w:b/>
          <w:bCs/>
          <w:sz w:val="24"/>
          <w:szCs w:val="24"/>
        </w:rPr>
      </w:pPr>
    </w:p>
    <w:p w:rsidR="00F45E82" w:rsidRPr="00461173" w:rsidRDefault="00F45E82" w:rsidP="00586240">
      <w:pPr>
        <w:pStyle w:val="Paragraphedeliste"/>
        <w:ind w:left="0"/>
        <w:jc w:val="both"/>
        <w:rPr>
          <w:rFonts w:cstheme="minorHAnsi"/>
          <w:b/>
          <w:bCs/>
          <w:sz w:val="24"/>
          <w:szCs w:val="24"/>
        </w:rPr>
      </w:pPr>
      <w:r w:rsidRPr="00461173">
        <w:rPr>
          <w:rFonts w:cstheme="minorHAnsi"/>
          <w:b/>
          <w:bCs/>
          <w:sz w:val="24"/>
          <w:szCs w:val="24"/>
        </w:rPr>
        <w:t xml:space="preserve">4. </w:t>
      </w:r>
      <w:r w:rsidR="00586240">
        <w:rPr>
          <w:rFonts w:cstheme="minorHAnsi"/>
          <w:b/>
          <w:bCs/>
          <w:sz w:val="24"/>
          <w:szCs w:val="24"/>
        </w:rPr>
        <w:tab/>
      </w:r>
      <w:r w:rsidRPr="00461173">
        <w:rPr>
          <w:rFonts w:cstheme="minorHAnsi"/>
          <w:b/>
          <w:bCs/>
          <w:sz w:val="24"/>
          <w:szCs w:val="24"/>
        </w:rPr>
        <w:t>Vous croyez qu'un de vos amis est violent? Abordez le sujet avec lui.</w:t>
      </w:r>
    </w:p>
    <w:p w:rsidR="00F45E82" w:rsidRDefault="00F45E82" w:rsidP="00586240">
      <w:pPr>
        <w:pStyle w:val="Paragraphedeliste"/>
        <w:ind w:left="0"/>
        <w:jc w:val="both"/>
        <w:rPr>
          <w:rFonts w:cstheme="minorHAnsi"/>
          <w:sz w:val="24"/>
          <w:szCs w:val="24"/>
        </w:rPr>
      </w:pPr>
      <w:r w:rsidRPr="00461173">
        <w:rPr>
          <w:rFonts w:cstheme="minorHAnsi"/>
          <w:sz w:val="24"/>
          <w:szCs w:val="24"/>
        </w:rPr>
        <w:t>Si vous avez raison de croire qu'un ami bat une femme ou emploie la violence psychologique contre elle, parlez-lui calmement en privé. Dites-lui que son amitié est importante pour vous, mais que son comportement vous dérange. Rappelez-lui qu'il commet un crime s'il a des contacts physiques ou sexuels non consensuels avec une autre personne — même quand cette personne est sa blonde ou sa femme. Peut-être que vous réussirez de cette façon à lui ouvrir les yeux tout en préservant votre amitié.</w:t>
      </w:r>
    </w:p>
    <w:p w:rsidR="00586240" w:rsidRDefault="00586240" w:rsidP="00586240">
      <w:pPr>
        <w:pStyle w:val="Paragraphedeliste"/>
        <w:ind w:left="0"/>
        <w:jc w:val="both"/>
        <w:rPr>
          <w:rFonts w:cstheme="minorHAnsi"/>
          <w:sz w:val="24"/>
          <w:szCs w:val="24"/>
        </w:rPr>
      </w:pPr>
    </w:p>
    <w:p w:rsidR="00910E21" w:rsidRDefault="00910E21" w:rsidP="00586240">
      <w:pPr>
        <w:pStyle w:val="Paragraphedeliste"/>
        <w:ind w:left="0"/>
        <w:jc w:val="both"/>
        <w:rPr>
          <w:rFonts w:cstheme="minorHAnsi"/>
          <w:sz w:val="24"/>
          <w:szCs w:val="24"/>
        </w:rPr>
      </w:pPr>
    </w:p>
    <w:p w:rsidR="00910E21" w:rsidRDefault="00910E21" w:rsidP="00586240">
      <w:pPr>
        <w:pStyle w:val="Paragraphedeliste"/>
        <w:ind w:left="0"/>
        <w:jc w:val="both"/>
        <w:rPr>
          <w:rFonts w:cstheme="minorHAnsi"/>
          <w:sz w:val="24"/>
          <w:szCs w:val="24"/>
        </w:rPr>
      </w:pPr>
    </w:p>
    <w:p w:rsidR="00910E21" w:rsidRPr="00461173" w:rsidRDefault="00910E21" w:rsidP="00586240">
      <w:pPr>
        <w:pStyle w:val="Paragraphedeliste"/>
        <w:ind w:left="0"/>
        <w:jc w:val="both"/>
        <w:rPr>
          <w:rFonts w:cstheme="minorHAnsi"/>
          <w:sz w:val="24"/>
          <w:szCs w:val="24"/>
        </w:rPr>
      </w:pPr>
    </w:p>
    <w:p w:rsidR="00F45E82" w:rsidRPr="00461173" w:rsidRDefault="00F45E82" w:rsidP="00586240">
      <w:pPr>
        <w:pStyle w:val="Paragraphedeliste"/>
        <w:ind w:left="0"/>
        <w:jc w:val="both"/>
        <w:rPr>
          <w:rFonts w:cstheme="minorHAnsi"/>
          <w:b/>
          <w:bCs/>
          <w:sz w:val="24"/>
          <w:szCs w:val="24"/>
        </w:rPr>
      </w:pPr>
      <w:r w:rsidRPr="00461173">
        <w:rPr>
          <w:rFonts w:cstheme="minorHAnsi"/>
          <w:b/>
          <w:bCs/>
          <w:sz w:val="24"/>
          <w:szCs w:val="24"/>
        </w:rPr>
        <w:t xml:space="preserve">5. </w:t>
      </w:r>
      <w:r w:rsidR="00586240">
        <w:rPr>
          <w:rFonts w:cstheme="minorHAnsi"/>
          <w:b/>
          <w:bCs/>
          <w:sz w:val="24"/>
          <w:szCs w:val="24"/>
        </w:rPr>
        <w:tab/>
      </w:r>
      <w:r w:rsidRPr="00461173">
        <w:rPr>
          <w:rFonts w:cstheme="minorHAnsi"/>
          <w:b/>
          <w:bCs/>
          <w:sz w:val="24"/>
          <w:szCs w:val="24"/>
        </w:rPr>
        <w:t>Vous n'aimez pas qu'on rabaisse les femmes ou qu'on les couvre d'insultes? Dites-le.</w:t>
      </w:r>
    </w:p>
    <w:p w:rsidR="00586240" w:rsidRDefault="00F45E82" w:rsidP="00586240">
      <w:pPr>
        <w:pStyle w:val="Paragraphedeliste"/>
        <w:ind w:left="0"/>
        <w:jc w:val="both"/>
        <w:rPr>
          <w:rFonts w:cstheme="minorHAnsi"/>
          <w:sz w:val="24"/>
          <w:szCs w:val="24"/>
        </w:rPr>
      </w:pPr>
      <w:r w:rsidRPr="00461173">
        <w:rPr>
          <w:rFonts w:cstheme="minorHAnsi"/>
          <w:sz w:val="24"/>
          <w:szCs w:val="24"/>
        </w:rPr>
        <w:t>C'est souvent à l'occasion d'activités à caractère social ou en ligne que des gens utilisent un langage injurieux pour parler des femmes en général ou pour dénigrer une femme en particulier. Ne faites pas la sourde oreille. Vous pouvez pacifiquement vous opposer à l'utilisation d'un tel langage. Il suffit de dire ou d'écrire : « Il est inacceptable de parler des femmes de cette façon. Arrêtez. » Vous constaterez peut-être, à votre étonnement, qu'un grand nombre de vos amis sont d'accord avec vous et attendaient seulement que quelqu'un dise tout haut ce qu'ils pensaient tout bas.</w:t>
      </w:r>
    </w:p>
    <w:p w:rsidR="003C4E5F" w:rsidRPr="00FA41DB" w:rsidRDefault="003C4E5F" w:rsidP="00586240">
      <w:pPr>
        <w:pStyle w:val="Paragraphedeliste"/>
        <w:ind w:left="0"/>
        <w:jc w:val="both"/>
        <w:rPr>
          <w:rFonts w:cstheme="minorHAnsi"/>
          <w:sz w:val="24"/>
          <w:szCs w:val="24"/>
        </w:rPr>
      </w:pPr>
    </w:p>
    <w:sectPr w:rsidR="003C4E5F" w:rsidRPr="00FA41DB" w:rsidSect="00586240">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06A7" w:rsidRDefault="00B706A7" w:rsidP="00FB2359">
      <w:pPr>
        <w:spacing w:after="0" w:line="240" w:lineRule="auto"/>
      </w:pPr>
      <w:r>
        <w:separator/>
      </w:r>
    </w:p>
  </w:endnote>
  <w:endnote w:type="continuationSeparator" w:id="0">
    <w:p w:rsidR="00B706A7" w:rsidRDefault="00B706A7" w:rsidP="00FB2359">
      <w:pPr>
        <w:spacing w:after="0" w:line="240" w:lineRule="auto"/>
      </w:pPr>
      <w:r>
        <w:continuationSeparator/>
      </w:r>
    </w:p>
  </w:endnote>
  <w:endnote w:id="1">
    <w:p w:rsidR="00B706A7" w:rsidRPr="00F65938" w:rsidRDefault="00B706A7">
      <w:pPr>
        <w:pStyle w:val="Notedefin"/>
        <w:rPr>
          <w:rFonts w:asciiTheme="minorHAnsi" w:hAnsiTheme="minorHAnsi"/>
        </w:rPr>
      </w:pPr>
      <w:r>
        <w:rPr>
          <w:rStyle w:val="Appeldenotedefin"/>
        </w:rPr>
        <w:endnoteRef/>
      </w:r>
      <w:r>
        <w:t xml:space="preserve"> </w:t>
      </w:r>
      <w:r w:rsidRPr="00F65938">
        <w:rPr>
          <w:rFonts w:asciiTheme="minorHAnsi" w:hAnsiTheme="minorHAnsi"/>
        </w:rPr>
        <w:t xml:space="preserve">AOCVF Déclaration sur l’élimination de la violence contre les </w:t>
      </w:r>
      <w:r w:rsidR="005C020B">
        <w:rPr>
          <w:rFonts w:asciiTheme="minorHAnsi" w:hAnsiTheme="minorHAnsi"/>
        </w:rPr>
        <w:t xml:space="preserve">femmes </w:t>
      </w:r>
      <w:r w:rsidRPr="00F65938">
        <w:rPr>
          <w:rFonts w:asciiTheme="minorHAnsi" w:hAnsiTheme="minorHAnsi"/>
        </w:rPr>
        <w:t>de l’Organisation des Nations Unies</w:t>
      </w:r>
    </w:p>
  </w:endnote>
  <w:endnote w:id="2">
    <w:p w:rsidR="00B706A7" w:rsidRPr="00F65938" w:rsidRDefault="00B706A7" w:rsidP="00BE0645">
      <w:pPr>
        <w:pStyle w:val="Notedefin"/>
        <w:rPr>
          <w:rFonts w:asciiTheme="minorHAnsi" w:hAnsiTheme="minorHAnsi"/>
        </w:rPr>
      </w:pPr>
      <w:r w:rsidRPr="00F65938">
        <w:rPr>
          <w:rStyle w:val="Appeldenotedefin"/>
          <w:rFonts w:asciiTheme="minorHAnsi" w:hAnsiTheme="minorHAnsi"/>
        </w:rPr>
        <w:endnoteRef/>
      </w:r>
      <w:r w:rsidRPr="00F65938">
        <w:rPr>
          <w:rFonts w:asciiTheme="minorHAnsi" w:hAnsiTheme="minorHAnsi"/>
        </w:rPr>
        <w:t xml:space="preserve"> </w:t>
      </w:r>
      <w:hyperlink r:id="rId1" w:history="1">
        <w:r w:rsidRPr="00F65938">
          <w:rPr>
            <w:rStyle w:val="Lienhypertexte"/>
            <w:rFonts w:asciiTheme="minorHAnsi" w:hAnsiTheme="minorHAnsi"/>
          </w:rPr>
          <w:t>http://www.assautsexuelsecours.com/Faq.aspx?ResourceId=fb56136c-1d92-422e-ac4f-2b86dc02bdef</w:t>
        </w:r>
      </w:hyperlink>
    </w:p>
  </w:endnote>
  <w:endnote w:id="3">
    <w:p w:rsidR="00B706A7" w:rsidRPr="00F65938" w:rsidRDefault="00B706A7" w:rsidP="00BE0645">
      <w:pPr>
        <w:pStyle w:val="Notedefin"/>
        <w:rPr>
          <w:rFonts w:asciiTheme="minorHAnsi" w:hAnsiTheme="minorHAnsi"/>
        </w:rPr>
      </w:pPr>
      <w:r w:rsidRPr="00F65938">
        <w:rPr>
          <w:rStyle w:val="Appeldenotedefin"/>
          <w:rFonts w:asciiTheme="minorHAnsi" w:hAnsiTheme="minorHAnsi"/>
        </w:rPr>
        <w:endnoteRef/>
      </w:r>
      <w:r w:rsidRPr="00F65938">
        <w:rPr>
          <w:rFonts w:asciiTheme="minorHAnsi" w:hAnsiTheme="minorHAnsi"/>
        </w:rPr>
        <w:t xml:space="preserve"> Après la rupture, p. 19</w:t>
      </w:r>
    </w:p>
  </w:endnote>
  <w:endnote w:id="4">
    <w:p w:rsidR="00B706A7" w:rsidRPr="0011486E" w:rsidRDefault="00B706A7">
      <w:pPr>
        <w:pStyle w:val="Notedefin"/>
      </w:pPr>
      <w:r w:rsidRPr="00F65938">
        <w:rPr>
          <w:rStyle w:val="Appeldenotedefin"/>
          <w:rFonts w:asciiTheme="minorHAnsi" w:hAnsiTheme="minorHAnsi"/>
        </w:rPr>
        <w:endnoteRef/>
      </w:r>
      <w:r w:rsidRPr="00F65938">
        <w:rPr>
          <w:rFonts w:asciiTheme="minorHAnsi" w:hAnsiTheme="minorHAnsi"/>
        </w:rPr>
        <w:t xml:space="preserve"> Condition féminine Canada, </w:t>
      </w:r>
      <w:hyperlink r:id="rId2" w:history="1">
        <w:r w:rsidRPr="00F65938">
          <w:rPr>
            <w:rStyle w:val="Lienhypertexte"/>
            <w:rFonts w:asciiTheme="minorHAnsi" w:hAnsiTheme="minorHAnsi"/>
          </w:rPr>
          <w:t>http://www.swc-cfc.gc.ca/violence/prevention/vaw-vef-fra.html</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F53" w:rsidRPr="002B4988" w:rsidRDefault="002B4988" w:rsidP="002B4988">
    <w:pPr>
      <w:pStyle w:val="Sansinterligne"/>
      <w:jc w:val="right"/>
      <w:rPr>
        <w:rFonts w:ascii="Calibri" w:hAnsi="Calibri"/>
        <w:sz w:val="16"/>
        <w:szCs w:val="16"/>
      </w:rPr>
    </w:pPr>
    <w:r w:rsidRPr="00FF404F">
      <w:rPr>
        <w:rFonts w:ascii="Calibri" w:hAnsi="Calibri"/>
        <w:sz w:val="16"/>
        <w:szCs w:val="16"/>
      </w:rPr>
      <w:t xml:space="preserve">Copyright  </w:t>
    </w:r>
    <w:r w:rsidRPr="00FF404F">
      <w:rPr>
        <w:rFonts w:ascii="Calibri" w:hAnsi="Calibri" w:cstheme="minorHAnsi"/>
        <w:noProof/>
        <w:sz w:val="16"/>
        <w:szCs w:val="16"/>
        <w:lang w:eastAsia="fr-CA"/>
      </w:rPr>
      <w:drawing>
        <wp:inline distT="0" distB="0" distL="0" distR="0" wp14:anchorId="57CE23B0" wp14:editId="1A3C0011">
          <wp:extent cx="437566" cy="167555"/>
          <wp:effectExtent l="0" t="0" r="635" b="4445"/>
          <wp:docPr id="63" name="Picture 3" descr="Logo AJEFO cou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JEFO cou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5843" cy="182212"/>
                  </a:xfrm>
                  <a:prstGeom prst="rect">
                    <a:avLst/>
                  </a:prstGeom>
                </pic:spPr>
              </pic:pic>
            </a:graphicData>
          </a:graphic>
        </wp:inline>
      </w:drawing>
    </w:r>
    <w:r w:rsidRPr="00FF404F">
      <w:rPr>
        <w:rFonts w:ascii="Calibri" w:hAnsi="Calibri"/>
        <w:sz w:val="16"/>
        <w:szCs w:val="16"/>
      </w:rPr>
      <w:t xml:space="preserve"> 2015  </w:t>
    </w:r>
    <w:r w:rsidRPr="002F6757">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06A7" w:rsidRDefault="00B706A7" w:rsidP="00FB2359">
      <w:pPr>
        <w:spacing w:after="0" w:line="240" w:lineRule="auto"/>
      </w:pPr>
      <w:r>
        <w:separator/>
      </w:r>
    </w:p>
  </w:footnote>
  <w:footnote w:type="continuationSeparator" w:id="0">
    <w:p w:rsidR="00B706A7" w:rsidRDefault="00B706A7" w:rsidP="00FB23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988" w:rsidRDefault="002B4988" w:rsidP="002B4988">
    <w:pPr>
      <w:pStyle w:val="En-tte"/>
      <w:pBdr>
        <w:bottom w:val="single" w:sz="6" w:space="1" w:color="auto"/>
      </w:pBdr>
      <w:rPr>
        <w:rFonts w:cstheme="minorHAnsi"/>
        <w:b/>
        <w:color w:val="4F6228" w:themeColor="accent3" w:themeShade="80"/>
        <w:sz w:val="32"/>
        <w:szCs w:val="32"/>
      </w:rPr>
    </w:pPr>
    <w:r>
      <w:rPr>
        <w:rFonts w:cstheme="minorHAnsi"/>
        <w:b/>
        <w:noProof/>
        <w:color w:val="4F6228" w:themeColor="accent3" w:themeShade="80"/>
        <w:sz w:val="32"/>
        <w:szCs w:val="32"/>
        <w:lang w:eastAsia="fr-CA"/>
      </w:rPr>
      <w:drawing>
        <wp:anchor distT="0" distB="0" distL="114300" distR="114300" simplePos="0" relativeHeight="251660288" behindDoc="1" locked="0" layoutInCell="1" allowOverlap="1" wp14:anchorId="2CF0D34C" wp14:editId="2DE6CA86">
          <wp:simplePos x="0" y="0"/>
          <wp:positionH relativeFrom="column">
            <wp:posOffset>1718945</wp:posOffset>
          </wp:positionH>
          <wp:positionV relativeFrom="paragraph">
            <wp:posOffset>-231140</wp:posOffset>
          </wp:positionV>
          <wp:extent cx="2209800" cy="593090"/>
          <wp:effectExtent l="0" t="0" r="0" b="0"/>
          <wp:wrapTight wrapText="bothSides">
            <wp:wrapPolygon edited="0">
              <wp:start x="0" y="0"/>
              <wp:lineTo x="0" y="20814"/>
              <wp:lineTo x="21414" y="20814"/>
              <wp:lineTo x="21414"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logan-CliquezJustice-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9800" cy="593090"/>
                  </a:xfrm>
                  <a:prstGeom prst="rect">
                    <a:avLst/>
                  </a:prstGeom>
                </pic:spPr>
              </pic:pic>
            </a:graphicData>
          </a:graphic>
          <wp14:sizeRelH relativeFrom="margin">
            <wp14:pctWidth>0</wp14:pctWidth>
          </wp14:sizeRelH>
          <wp14:sizeRelV relativeFrom="margin">
            <wp14:pctHeight>0</wp14:pctHeight>
          </wp14:sizeRelV>
        </wp:anchor>
      </w:drawing>
    </w:r>
    <w:sdt>
      <w:sdtPr>
        <w:rPr>
          <w:rFonts w:cstheme="minorHAnsi"/>
          <w:b/>
          <w:color w:val="4F6228" w:themeColor="accent3" w:themeShade="80"/>
          <w:sz w:val="32"/>
          <w:szCs w:val="32"/>
        </w:rPr>
        <w:id w:val="-190372870"/>
        <w:docPartObj>
          <w:docPartGallery w:val="Page Numbers (Margins)"/>
          <w:docPartUnique/>
        </w:docPartObj>
      </w:sdtPr>
      <w:sdtEndPr/>
      <w:sdtContent>
        <w:r w:rsidRPr="00FF404F">
          <w:rPr>
            <w:rFonts w:asciiTheme="majorHAnsi" w:eastAsiaTheme="majorEastAsia" w:hAnsiTheme="majorHAnsi" w:cstheme="majorBidi"/>
            <w:b/>
            <w:noProof/>
            <w:color w:val="4F6228" w:themeColor="accent3" w:themeShade="80"/>
            <w:sz w:val="28"/>
            <w:szCs w:val="28"/>
            <w:lang w:eastAsia="fr-CA"/>
          </w:rPr>
          <mc:AlternateContent>
            <mc:Choice Requires="wps">
              <w:drawing>
                <wp:anchor distT="0" distB="0" distL="114300" distR="114300" simplePos="0" relativeHeight="251669504" behindDoc="0" locked="0" layoutInCell="0" allowOverlap="1" wp14:anchorId="09F44E33" wp14:editId="7C68B3FE">
                  <wp:simplePos x="0" y="0"/>
                  <wp:positionH relativeFrom="rightMargin">
                    <wp:align>center</wp:align>
                  </wp:positionH>
                  <mc:AlternateContent>
                    <mc:Choice Requires="wp14">
                      <wp:positionV relativeFrom="page">
                        <wp14:pctPosVOffset>25000</wp14:pctPosVOffset>
                      </wp:positionV>
                    </mc:Choice>
                    <mc:Fallback>
                      <wp:positionV relativeFrom="page">
                        <wp:posOffset>2514600</wp:posOffset>
                      </wp:positionV>
                    </mc:Fallback>
                  </mc:AlternateContent>
                  <wp:extent cx="477520" cy="477520"/>
                  <wp:effectExtent l="0" t="0" r="0" b="0"/>
                  <wp:wrapNone/>
                  <wp:docPr id="62" name="Ellips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FFD889"/>
                          </a:solidFill>
                          <a:ln>
                            <a:noFill/>
                          </a:ln>
                        </wps:spPr>
                        <wps:txbx>
                          <w:txbxContent>
                            <w:p w:rsidR="002B4988" w:rsidRDefault="002B4988" w:rsidP="002B4988">
                              <w:pPr>
                                <w:rPr>
                                  <w:rStyle w:val="Numrodepage"/>
                                  <w:color w:val="FFFFFF" w:themeColor="background1"/>
                                </w:rPr>
                              </w:pPr>
                              <w:r>
                                <w:fldChar w:fldCharType="begin"/>
                              </w:r>
                              <w:r>
                                <w:instrText>PAGE    \* MERGEFORMAT</w:instrText>
                              </w:r>
                              <w:r>
                                <w:fldChar w:fldCharType="separate"/>
                              </w:r>
                              <w:r w:rsidR="00CA08BB" w:rsidRPr="00CA08BB">
                                <w:rPr>
                                  <w:rStyle w:val="Numrodepage"/>
                                  <w:b/>
                                  <w:bCs/>
                                  <w:noProof/>
                                  <w:color w:val="FFFFFF" w:themeColor="background1"/>
                                  <w:lang w:val="fr-FR"/>
                                </w:rPr>
                                <w:t>1</w:t>
                              </w:r>
                              <w:r>
                                <w:rPr>
                                  <w:rStyle w:val="Numrodepage"/>
                                  <w:b/>
                                  <w:bCs/>
                                  <w:color w:val="FFFFFF" w:themeColor="background1"/>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9F44E33" id="Ellipse 62" o:spid="_x0000_s1026" style="position:absolute;margin-left:0;margin-top:0;width:37.6pt;height:37.6pt;z-index:251669504;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" o:allowincell="f" fillcolor="#ffd889" stroked="f">
                  <v:textbox inset="0,,0">
                    <w:txbxContent>
                      <w:p w:rsidR="002B4988" w:rsidRDefault="002B4988" w:rsidP="002B4988">
                        <w:pPr>
                          <w:rPr>
                            <w:rStyle w:val="Numrodepage"/>
                            <w:color w:val="FFFFFF" w:themeColor="background1"/>
                          </w:rPr>
                        </w:pPr>
                        <w:r>
                          <w:fldChar w:fldCharType="begin"/>
                        </w:r>
                        <w:r>
                          <w:instrText>PAGE    \* MERGEFORMAT</w:instrText>
                        </w:r>
                        <w:r>
                          <w:fldChar w:fldCharType="separate"/>
                        </w:r>
                        <w:r w:rsidR="00CA08BB" w:rsidRPr="00CA08BB">
                          <w:rPr>
                            <w:rStyle w:val="Numrodepage"/>
                            <w:b/>
                            <w:bCs/>
                            <w:noProof/>
                            <w:color w:val="FFFFFF" w:themeColor="background1"/>
                            <w:lang w:val="fr-FR"/>
                          </w:rPr>
                          <w:t>1</w:t>
                        </w:r>
                        <w:r>
                          <w:rPr>
                            <w:rStyle w:val="Numrodepage"/>
                            <w:b/>
                            <w:bCs/>
                            <w:color w:val="FFFFFF" w:themeColor="background1"/>
                          </w:rPr>
                          <w:fldChar w:fldCharType="end"/>
                        </w:r>
                      </w:p>
                    </w:txbxContent>
                  </v:textbox>
                  <w10:wrap anchorx="margin" anchory="page"/>
                </v:oval>
              </w:pict>
            </mc:Fallback>
          </mc:AlternateContent>
        </w:r>
      </w:sdtContent>
    </w:sdt>
  </w:p>
  <w:p w:rsidR="002B4988" w:rsidRDefault="002B4988" w:rsidP="002B4988">
    <w:pPr>
      <w:pStyle w:val="En-tte"/>
      <w:pBdr>
        <w:bottom w:val="single" w:sz="6" w:space="1" w:color="auto"/>
      </w:pBdr>
      <w:rPr>
        <w:rFonts w:cstheme="minorHAnsi"/>
        <w:b/>
        <w:color w:val="4F6228" w:themeColor="accent3" w:themeShade="80"/>
        <w:sz w:val="32"/>
        <w:szCs w:val="32"/>
      </w:rPr>
    </w:pPr>
  </w:p>
  <w:p w:rsidR="00B706A7" w:rsidRPr="002B4988" w:rsidRDefault="002B4988" w:rsidP="002B4988">
    <w:pPr>
      <w:pStyle w:val="En-tte"/>
      <w:pBdr>
        <w:bottom w:val="single" w:sz="6" w:space="1" w:color="auto"/>
      </w:pBdr>
      <w:jc w:val="center"/>
      <w:rPr>
        <w:rFonts w:ascii="Calibri" w:hAnsi="Calibri" w:cstheme="minorHAnsi"/>
        <w:b/>
        <w:sz w:val="26"/>
        <w:szCs w:val="26"/>
      </w:rPr>
    </w:pPr>
    <w:r w:rsidRPr="00204200">
      <w:rPr>
        <w:rFonts w:ascii="Calibri" w:hAnsi="Calibri" w:cstheme="minorHAnsi"/>
        <w:b/>
        <w:color w:val="0070C0"/>
        <w:sz w:val="26"/>
        <w:szCs w:val="26"/>
      </w:rPr>
      <w:t>[SECONDAIRE] ACTIVITÉ PÉDAGOGIQUE </w:t>
    </w:r>
    <w:r w:rsidRPr="00204200">
      <w:rPr>
        <w:rFonts w:ascii="Calibri" w:hAnsi="Calibri" w:cstheme="minorHAnsi"/>
        <w:b/>
        <w:sz w:val="26"/>
        <w:szCs w:val="26"/>
      </w:rPr>
      <w:t xml:space="preserve">| </w:t>
    </w:r>
    <w:r>
      <w:rPr>
        <w:rFonts w:ascii="Calibri" w:hAnsi="Calibri" w:cstheme="minorHAnsi"/>
        <w:b/>
        <w:sz w:val="26"/>
        <w:szCs w:val="26"/>
      </w:rPr>
      <w:t>VIOLENCE FAITE AUX FEMMES : PROFIL DE LA VICTIME ET DE L’AGRESSEUR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F5FD2"/>
    <w:multiLevelType w:val="hybridMultilevel"/>
    <w:tmpl w:val="41141F48"/>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64371B5"/>
    <w:multiLevelType w:val="hybridMultilevel"/>
    <w:tmpl w:val="EBF84C0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E963A67"/>
    <w:multiLevelType w:val="hybridMultilevel"/>
    <w:tmpl w:val="905A5FA2"/>
    <w:lvl w:ilvl="0" w:tplc="0C0C0001">
      <w:start w:val="1"/>
      <w:numFmt w:val="bullet"/>
      <w:lvlText w:val=""/>
      <w:lvlJc w:val="left"/>
      <w:pPr>
        <w:ind w:left="1068" w:hanging="360"/>
      </w:pPr>
      <w:rPr>
        <w:rFonts w:ascii="Symbol" w:hAnsi="Symbo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3" w15:restartNumberingAfterBreak="0">
    <w:nsid w:val="14D27925"/>
    <w:multiLevelType w:val="hybridMultilevel"/>
    <w:tmpl w:val="C7AC8CB0"/>
    <w:lvl w:ilvl="0" w:tplc="0C0C0015">
      <w:start w:val="1"/>
      <w:numFmt w:val="upp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1576732C"/>
    <w:multiLevelType w:val="hybridMultilevel"/>
    <w:tmpl w:val="98486D3E"/>
    <w:lvl w:ilvl="0" w:tplc="5D78538E">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157F4F2E"/>
    <w:multiLevelType w:val="multilevel"/>
    <w:tmpl w:val="963AD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D66879"/>
    <w:multiLevelType w:val="hybridMultilevel"/>
    <w:tmpl w:val="41141F48"/>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1BBF14A2"/>
    <w:multiLevelType w:val="hybridMultilevel"/>
    <w:tmpl w:val="86585E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F6220A8"/>
    <w:multiLevelType w:val="hybridMultilevel"/>
    <w:tmpl w:val="1D02310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A212F6"/>
    <w:multiLevelType w:val="hybridMultilevel"/>
    <w:tmpl w:val="4176CB0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23164AE7"/>
    <w:multiLevelType w:val="hybridMultilevel"/>
    <w:tmpl w:val="B8FABFF8"/>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1" w15:restartNumberingAfterBreak="0">
    <w:nsid w:val="28A04CD6"/>
    <w:multiLevelType w:val="hybridMultilevel"/>
    <w:tmpl w:val="0B6ED7A6"/>
    <w:lvl w:ilvl="0" w:tplc="0C0C000F">
      <w:start w:val="1"/>
      <w:numFmt w:val="decimal"/>
      <w:lvlText w:val="%1."/>
      <w:lvlJc w:val="left"/>
      <w:pPr>
        <w:ind w:left="780" w:hanging="360"/>
      </w:pPr>
    </w:lvl>
    <w:lvl w:ilvl="1" w:tplc="0C0C0019" w:tentative="1">
      <w:start w:val="1"/>
      <w:numFmt w:val="lowerLetter"/>
      <w:lvlText w:val="%2."/>
      <w:lvlJc w:val="left"/>
      <w:pPr>
        <w:ind w:left="1500" w:hanging="360"/>
      </w:pPr>
    </w:lvl>
    <w:lvl w:ilvl="2" w:tplc="0C0C001B" w:tentative="1">
      <w:start w:val="1"/>
      <w:numFmt w:val="lowerRoman"/>
      <w:lvlText w:val="%3."/>
      <w:lvlJc w:val="right"/>
      <w:pPr>
        <w:ind w:left="2220" w:hanging="180"/>
      </w:pPr>
    </w:lvl>
    <w:lvl w:ilvl="3" w:tplc="0C0C000F" w:tentative="1">
      <w:start w:val="1"/>
      <w:numFmt w:val="decimal"/>
      <w:lvlText w:val="%4."/>
      <w:lvlJc w:val="left"/>
      <w:pPr>
        <w:ind w:left="2940" w:hanging="360"/>
      </w:pPr>
    </w:lvl>
    <w:lvl w:ilvl="4" w:tplc="0C0C0019" w:tentative="1">
      <w:start w:val="1"/>
      <w:numFmt w:val="lowerLetter"/>
      <w:lvlText w:val="%5."/>
      <w:lvlJc w:val="left"/>
      <w:pPr>
        <w:ind w:left="3660" w:hanging="360"/>
      </w:pPr>
    </w:lvl>
    <w:lvl w:ilvl="5" w:tplc="0C0C001B" w:tentative="1">
      <w:start w:val="1"/>
      <w:numFmt w:val="lowerRoman"/>
      <w:lvlText w:val="%6."/>
      <w:lvlJc w:val="right"/>
      <w:pPr>
        <w:ind w:left="4380" w:hanging="180"/>
      </w:pPr>
    </w:lvl>
    <w:lvl w:ilvl="6" w:tplc="0C0C000F" w:tentative="1">
      <w:start w:val="1"/>
      <w:numFmt w:val="decimal"/>
      <w:lvlText w:val="%7."/>
      <w:lvlJc w:val="left"/>
      <w:pPr>
        <w:ind w:left="5100" w:hanging="360"/>
      </w:pPr>
    </w:lvl>
    <w:lvl w:ilvl="7" w:tplc="0C0C0019" w:tentative="1">
      <w:start w:val="1"/>
      <w:numFmt w:val="lowerLetter"/>
      <w:lvlText w:val="%8."/>
      <w:lvlJc w:val="left"/>
      <w:pPr>
        <w:ind w:left="5820" w:hanging="360"/>
      </w:pPr>
    </w:lvl>
    <w:lvl w:ilvl="8" w:tplc="0C0C001B" w:tentative="1">
      <w:start w:val="1"/>
      <w:numFmt w:val="lowerRoman"/>
      <w:lvlText w:val="%9."/>
      <w:lvlJc w:val="right"/>
      <w:pPr>
        <w:ind w:left="6540" w:hanging="180"/>
      </w:pPr>
    </w:lvl>
  </w:abstractNum>
  <w:abstractNum w:abstractNumId="12" w15:restartNumberingAfterBreak="0">
    <w:nsid w:val="2A790FD4"/>
    <w:multiLevelType w:val="hybridMultilevel"/>
    <w:tmpl w:val="B07287D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38816082"/>
    <w:multiLevelType w:val="hybridMultilevel"/>
    <w:tmpl w:val="3A62274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3B9C0671"/>
    <w:multiLevelType w:val="multilevel"/>
    <w:tmpl w:val="89F28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D5479AA"/>
    <w:multiLevelType w:val="hybridMultilevel"/>
    <w:tmpl w:val="0FE41F4C"/>
    <w:lvl w:ilvl="0" w:tplc="0C0C0001">
      <w:start w:val="1"/>
      <w:numFmt w:val="bullet"/>
      <w:lvlText w:val=""/>
      <w:lvlJc w:val="left"/>
      <w:pPr>
        <w:ind w:left="1428" w:hanging="360"/>
      </w:pPr>
      <w:rPr>
        <w:rFonts w:ascii="Symbol" w:hAnsi="Symbol"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16" w15:restartNumberingAfterBreak="0">
    <w:nsid w:val="40000D4F"/>
    <w:multiLevelType w:val="hybridMultilevel"/>
    <w:tmpl w:val="5620965A"/>
    <w:lvl w:ilvl="0" w:tplc="0C0C0015">
      <w:start w:val="1"/>
      <w:numFmt w:val="upp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434732AC"/>
    <w:multiLevelType w:val="hybridMultilevel"/>
    <w:tmpl w:val="AE30149C"/>
    <w:lvl w:ilvl="0" w:tplc="0C0C0003">
      <w:start w:val="1"/>
      <w:numFmt w:val="bullet"/>
      <w:lvlText w:val="o"/>
      <w:lvlJc w:val="left"/>
      <w:pPr>
        <w:ind w:left="1068" w:hanging="360"/>
      </w:pPr>
      <w:rPr>
        <w:rFonts w:ascii="Courier New" w:hAnsi="Courier New" w:cs="Courier New" w:hint="default"/>
      </w:rPr>
    </w:lvl>
    <w:lvl w:ilvl="1" w:tplc="0C0C0017">
      <w:start w:val="1"/>
      <w:numFmt w:val="lowerLetter"/>
      <w:lvlText w:val="%2)"/>
      <w:lvlJc w:val="left"/>
      <w:pPr>
        <w:ind w:left="1788" w:hanging="360"/>
      </w:pPr>
      <w:rPr>
        <w:rFonts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8" w15:restartNumberingAfterBreak="0">
    <w:nsid w:val="43DE62D6"/>
    <w:multiLevelType w:val="hybridMultilevel"/>
    <w:tmpl w:val="46FA528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4563362F"/>
    <w:multiLevelType w:val="hybridMultilevel"/>
    <w:tmpl w:val="3358FEB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4CA64252"/>
    <w:multiLevelType w:val="hybridMultilevel"/>
    <w:tmpl w:val="EF820C1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4ED57B4D"/>
    <w:multiLevelType w:val="hybridMultilevel"/>
    <w:tmpl w:val="60FAC00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4F1406E8"/>
    <w:multiLevelType w:val="hybridMultilevel"/>
    <w:tmpl w:val="D3FE5646"/>
    <w:lvl w:ilvl="0" w:tplc="5734F32C">
      <w:start w:val="1"/>
      <w:numFmt w:val="decimal"/>
      <w:lvlText w:val="%1."/>
      <w:lvlJc w:val="left"/>
      <w:pPr>
        <w:ind w:left="1080" w:hanging="360"/>
      </w:pPr>
      <w:rPr>
        <w:b/>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23" w15:restartNumberingAfterBreak="0">
    <w:nsid w:val="51975EA3"/>
    <w:multiLevelType w:val="hybridMultilevel"/>
    <w:tmpl w:val="094264D8"/>
    <w:lvl w:ilvl="0" w:tplc="3FC25152">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58487CEB"/>
    <w:multiLevelType w:val="hybridMultilevel"/>
    <w:tmpl w:val="08DC2AF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15:restartNumberingAfterBreak="0">
    <w:nsid w:val="58FA41C4"/>
    <w:multiLevelType w:val="hybridMultilevel"/>
    <w:tmpl w:val="5938468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599C6DDD"/>
    <w:multiLevelType w:val="hybridMultilevel"/>
    <w:tmpl w:val="BAEC9AE0"/>
    <w:lvl w:ilvl="0" w:tplc="1340F436">
      <w:start w:val="1"/>
      <w:numFmt w:val="decimal"/>
      <w:lvlText w:val="%1."/>
      <w:lvlJc w:val="left"/>
      <w:pPr>
        <w:ind w:left="360" w:hanging="360"/>
      </w:pPr>
      <w:rPr>
        <w:b/>
        <w:sz w:val="28"/>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15:restartNumberingAfterBreak="0">
    <w:nsid w:val="5D0833DD"/>
    <w:multiLevelType w:val="hybridMultilevel"/>
    <w:tmpl w:val="43A0A1A4"/>
    <w:lvl w:ilvl="0" w:tplc="0C0C0001">
      <w:start w:val="1"/>
      <w:numFmt w:val="bullet"/>
      <w:lvlText w:val=""/>
      <w:lvlJc w:val="left"/>
      <w:pPr>
        <w:ind w:left="720" w:hanging="360"/>
      </w:pPr>
      <w:rPr>
        <w:rFonts w:ascii="Symbol" w:hAnsi="Symbol" w:hint="default"/>
      </w:rPr>
    </w:lvl>
    <w:lvl w:ilvl="1" w:tplc="86725696">
      <w:numFmt w:val="bullet"/>
      <w:lvlText w:val="•"/>
      <w:lvlJc w:val="left"/>
      <w:pPr>
        <w:ind w:left="1440" w:hanging="360"/>
      </w:pPr>
      <w:rPr>
        <w:rFonts w:ascii="Calibri" w:eastAsiaTheme="minorHAnsi" w:hAnsi="Calibri" w:cs="Calibri"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60D93DF3"/>
    <w:multiLevelType w:val="hybridMultilevel"/>
    <w:tmpl w:val="1874770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9" w15:restartNumberingAfterBreak="0">
    <w:nsid w:val="621F7E98"/>
    <w:multiLevelType w:val="hybridMultilevel"/>
    <w:tmpl w:val="CA20C9F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62703C1C"/>
    <w:multiLevelType w:val="hybridMultilevel"/>
    <w:tmpl w:val="54AC9E14"/>
    <w:lvl w:ilvl="0" w:tplc="0C0C0013">
      <w:start w:val="1"/>
      <w:numFmt w:val="upperRoman"/>
      <w:lvlText w:val="%1."/>
      <w:lvlJc w:val="right"/>
      <w:pPr>
        <w:ind w:left="720" w:hanging="360"/>
      </w:pPr>
      <w:rPr>
        <w:rFonts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69C31D39"/>
    <w:multiLevelType w:val="hybridMultilevel"/>
    <w:tmpl w:val="822E7F6E"/>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2" w15:restartNumberingAfterBreak="0">
    <w:nsid w:val="6BFE4204"/>
    <w:multiLevelType w:val="hybridMultilevel"/>
    <w:tmpl w:val="3F8EAF46"/>
    <w:lvl w:ilvl="0" w:tplc="0C0C0003">
      <w:start w:val="1"/>
      <w:numFmt w:val="bullet"/>
      <w:lvlText w:val="o"/>
      <w:lvlJc w:val="left"/>
      <w:pPr>
        <w:ind w:left="1068" w:hanging="360"/>
      </w:pPr>
      <w:rPr>
        <w:rFonts w:ascii="Courier New" w:hAnsi="Courier New" w:cs="Courier New"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33" w15:restartNumberingAfterBreak="0">
    <w:nsid w:val="72795CCD"/>
    <w:multiLevelType w:val="hybridMultilevel"/>
    <w:tmpl w:val="EABE41A0"/>
    <w:lvl w:ilvl="0" w:tplc="5A061A84">
      <w:start w:val="1"/>
      <w:numFmt w:val="bullet"/>
      <w:lvlText w:val=""/>
      <w:lvlJc w:val="left"/>
      <w:pPr>
        <w:ind w:left="780" w:hanging="360"/>
      </w:pPr>
      <w:rPr>
        <w:rFonts w:ascii="Symbol" w:hAnsi="Symbol" w:hint="default"/>
      </w:rPr>
    </w:lvl>
    <w:lvl w:ilvl="1" w:tplc="0C0C0003" w:tentative="1">
      <w:start w:val="1"/>
      <w:numFmt w:val="bullet"/>
      <w:lvlText w:val="o"/>
      <w:lvlJc w:val="left"/>
      <w:pPr>
        <w:ind w:left="1500" w:hanging="360"/>
      </w:pPr>
      <w:rPr>
        <w:rFonts w:ascii="Courier New" w:hAnsi="Courier New" w:cs="Courier New" w:hint="default"/>
      </w:rPr>
    </w:lvl>
    <w:lvl w:ilvl="2" w:tplc="0C0C0005" w:tentative="1">
      <w:start w:val="1"/>
      <w:numFmt w:val="bullet"/>
      <w:lvlText w:val=""/>
      <w:lvlJc w:val="left"/>
      <w:pPr>
        <w:ind w:left="2220" w:hanging="360"/>
      </w:pPr>
      <w:rPr>
        <w:rFonts w:ascii="Wingdings" w:hAnsi="Wingdings" w:hint="default"/>
      </w:rPr>
    </w:lvl>
    <w:lvl w:ilvl="3" w:tplc="0C0C0001" w:tentative="1">
      <w:start w:val="1"/>
      <w:numFmt w:val="bullet"/>
      <w:lvlText w:val=""/>
      <w:lvlJc w:val="left"/>
      <w:pPr>
        <w:ind w:left="2940" w:hanging="360"/>
      </w:pPr>
      <w:rPr>
        <w:rFonts w:ascii="Symbol" w:hAnsi="Symbol" w:hint="default"/>
      </w:rPr>
    </w:lvl>
    <w:lvl w:ilvl="4" w:tplc="0C0C0003" w:tentative="1">
      <w:start w:val="1"/>
      <w:numFmt w:val="bullet"/>
      <w:lvlText w:val="o"/>
      <w:lvlJc w:val="left"/>
      <w:pPr>
        <w:ind w:left="3660" w:hanging="360"/>
      </w:pPr>
      <w:rPr>
        <w:rFonts w:ascii="Courier New" w:hAnsi="Courier New" w:cs="Courier New" w:hint="default"/>
      </w:rPr>
    </w:lvl>
    <w:lvl w:ilvl="5" w:tplc="0C0C0005" w:tentative="1">
      <w:start w:val="1"/>
      <w:numFmt w:val="bullet"/>
      <w:lvlText w:val=""/>
      <w:lvlJc w:val="left"/>
      <w:pPr>
        <w:ind w:left="4380" w:hanging="360"/>
      </w:pPr>
      <w:rPr>
        <w:rFonts w:ascii="Wingdings" w:hAnsi="Wingdings" w:hint="default"/>
      </w:rPr>
    </w:lvl>
    <w:lvl w:ilvl="6" w:tplc="0C0C0001" w:tentative="1">
      <w:start w:val="1"/>
      <w:numFmt w:val="bullet"/>
      <w:lvlText w:val=""/>
      <w:lvlJc w:val="left"/>
      <w:pPr>
        <w:ind w:left="5100" w:hanging="360"/>
      </w:pPr>
      <w:rPr>
        <w:rFonts w:ascii="Symbol" w:hAnsi="Symbol" w:hint="default"/>
      </w:rPr>
    </w:lvl>
    <w:lvl w:ilvl="7" w:tplc="0C0C0003" w:tentative="1">
      <w:start w:val="1"/>
      <w:numFmt w:val="bullet"/>
      <w:lvlText w:val="o"/>
      <w:lvlJc w:val="left"/>
      <w:pPr>
        <w:ind w:left="5820" w:hanging="360"/>
      </w:pPr>
      <w:rPr>
        <w:rFonts w:ascii="Courier New" w:hAnsi="Courier New" w:cs="Courier New" w:hint="default"/>
      </w:rPr>
    </w:lvl>
    <w:lvl w:ilvl="8" w:tplc="0C0C0005" w:tentative="1">
      <w:start w:val="1"/>
      <w:numFmt w:val="bullet"/>
      <w:lvlText w:val=""/>
      <w:lvlJc w:val="left"/>
      <w:pPr>
        <w:ind w:left="6540" w:hanging="360"/>
      </w:pPr>
      <w:rPr>
        <w:rFonts w:ascii="Wingdings" w:hAnsi="Wingdings" w:hint="default"/>
      </w:rPr>
    </w:lvl>
  </w:abstractNum>
  <w:num w:numId="1">
    <w:abstractNumId w:val="30"/>
  </w:num>
  <w:num w:numId="2">
    <w:abstractNumId w:val="32"/>
  </w:num>
  <w:num w:numId="3">
    <w:abstractNumId w:val="17"/>
  </w:num>
  <w:num w:numId="4">
    <w:abstractNumId w:val="8"/>
  </w:num>
  <w:num w:numId="5">
    <w:abstractNumId w:val="26"/>
  </w:num>
  <w:num w:numId="6">
    <w:abstractNumId w:val="29"/>
  </w:num>
  <w:num w:numId="7">
    <w:abstractNumId w:val="4"/>
  </w:num>
  <w:num w:numId="8">
    <w:abstractNumId w:val="22"/>
  </w:num>
  <w:num w:numId="9">
    <w:abstractNumId w:val="18"/>
  </w:num>
  <w:num w:numId="10">
    <w:abstractNumId w:val="28"/>
  </w:num>
  <w:num w:numId="11">
    <w:abstractNumId w:val="13"/>
  </w:num>
  <w:num w:numId="12">
    <w:abstractNumId w:val="9"/>
  </w:num>
  <w:num w:numId="13">
    <w:abstractNumId w:val="27"/>
  </w:num>
  <w:num w:numId="14">
    <w:abstractNumId w:val="31"/>
  </w:num>
  <w:num w:numId="15">
    <w:abstractNumId w:val="0"/>
  </w:num>
  <w:num w:numId="16">
    <w:abstractNumId w:val="25"/>
  </w:num>
  <w:num w:numId="17">
    <w:abstractNumId w:val="6"/>
  </w:num>
  <w:num w:numId="18">
    <w:abstractNumId w:val="10"/>
  </w:num>
  <w:num w:numId="19">
    <w:abstractNumId w:val="21"/>
  </w:num>
  <w:num w:numId="20">
    <w:abstractNumId w:val="7"/>
  </w:num>
  <w:num w:numId="21">
    <w:abstractNumId w:val="14"/>
  </w:num>
  <w:num w:numId="22">
    <w:abstractNumId w:val="5"/>
  </w:num>
  <w:num w:numId="23">
    <w:abstractNumId w:val="3"/>
  </w:num>
  <w:num w:numId="24">
    <w:abstractNumId w:val="19"/>
  </w:num>
  <w:num w:numId="25">
    <w:abstractNumId w:val="12"/>
  </w:num>
  <w:num w:numId="26">
    <w:abstractNumId w:val="24"/>
  </w:num>
  <w:num w:numId="27">
    <w:abstractNumId w:val="20"/>
  </w:num>
  <w:num w:numId="28">
    <w:abstractNumId w:val="11"/>
  </w:num>
  <w:num w:numId="29">
    <w:abstractNumId w:val="33"/>
  </w:num>
  <w:num w:numId="30">
    <w:abstractNumId w:val="16"/>
  </w:num>
  <w:num w:numId="31">
    <w:abstractNumId w:val="23"/>
  </w:num>
  <w:num w:numId="32">
    <w:abstractNumId w:val="15"/>
  </w:num>
  <w:num w:numId="33">
    <w:abstractNumId w:val="2"/>
  </w:num>
  <w:num w:numId="34">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005"/>
    <w:rsid w:val="00020D15"/>
    <w:rsid w:val="00025AC2"/>
    <w:rsid w:val="00033015"/>
    <w:rsid w:val="000454B7"/>
    <w:rsid w:val="000530E0"/>
    <w:rsid w:val="00062DB4"/>
    <w:rsid w:val="000777E1"/>
    <w:rsid w:val="000801E3"/>
    <w:rsid w:val="00083B5F"/>
    <w:rsid w:val="00085D03"/>
    <w:rsid w:val="000A2175"/>
    <w:rsid w:val="000C4046"/>
    <w:rsid w:val="000C4E82"/>
    <w:rsid w:val="000E3894"/>
    <w:rsid w:val="0011486E"/>
    <w:rsid w:val="00121327"/>
    <w:rsid w:val="001241CA"/>
    <w:rsid w:val="00131C8A"/>
    <w:rsid w:val="001361C5"/>
    <w:rsid w:val="0014644D"/>
    <w:rsid w:val="001500A7"/>
    <w:rsid w:val="00153194"/>
    <w:rsid w:val="001551B4"/>
    <w:rsid w:val="00185694"/>
    <w:rsid w:val="00197CEC"/>
    <w:rsid w:val="001B261C"/>
    <w:rsid w:val="001D4D9C"/>
    <w:rsid w:val="001E27C9"/>
    <w:rsid w:val="001F006A"/>
    <w:rsid w:val="001F796C"/>
    <w:rsid w:val="002061E3"/>
    <w:rsid w:val="00214B01"/>
    <w:rsid w:val="00232F2B"/>
    <w:rsid w:val="00234261"/>
    <w:rsid w:val="002353DC"/>
    <w:rsid w:val="00255E7F"/>
    <w:rsid w:val="00257056"/>
    <w:rsid w:val="00265A35"/>
    <w:rsid w:val="00266BBA"/>
    <w:rsid w:val="00266C99"/>
    <w:rsid w:val="0027043A"/>
    <w:rsid w:val="00280C26"/>
    <w:rsid w:val="00286235"/>
    <w:rsid w:val="00294ADF"/>
    <w:rsid w:val="002A6B9C"/>
    <w:rsid w:val="002B4988"/>
    <w:rsid w:val="002B6375"/>
    <w:rsid w:val="002C0E92"/>
    <w:rsid w:val="002C7BE1"/>
    <w:rsid w:val="002D6E82"/>
    <w:rsid w:val="002E1420"/>
    <w:rsid w:val="002F08CB"/>
    <w:rsid w:val="00307E0D"/>
    <w:rsid w:val="00314416"/>
    <w:rsid w:val="003275BB"/>
    <w:rsid w:val="00330178"/>
    <w:rsid w:val="0033085D"/>
    <w:rsid w:val="00345AC0"/>
    <w:rsid w:val="0035465B"/>
    <w:rsid w:val="00354CC9"/>
    <w:rsid w:val="00383A93"/>
    <w:rsid w:val="0039478B"/>
    <w:rsid w:val="00395382"/>
    <w:rsid w:val="003B472B"/>
    <w:rsid w:val="003B5769"/>
    <w:rsid w:val="003C4E5F"/>
    <w:rsid w:val="003E5938"/>
    <w:rsid w:val="0041238F"/>
    <w:rsid w:val="0043041E"/>
    <w:rsid w:val="004318B2"/>
    <w:rsid w:val="00432651"/>
    <w:rsid w:val="00456868"/>
    <w:rsid w:val="00461173"/>
    <w:rsid w:val="00481712"/>
    <w:rsid w:val="0048304E"/>
    <w:rsid w:val="004858A8"/>
    <w:rsid w:val="0049358E"/>
    <w:rsid w:val="004A2364"/>
    <w:rsid w:val="004B5F53"/>
    <w:rsid w:val="004B6928"/>
    <w:rsid w:val="004D54FE"/>
    <w:rsid w:val="004D60A0"/>
    <w:rsid w:val="004F22FE"/>
    <w:rsid w:val="005002B5"/>
    <w:rsid w:val="00503D8C"/>
    <w:rsid w:val="00504102"/>
    <w:rsid w:val="00507EF0"/>
    <w:rsid w:val="0051226C"/>
    <w:rsid w:val="00514E4A"/>
    <w:rsid w:val="005247A4"/>
    <w:rsid w:val="00575999"/>
    <w:rsid w:val="00586240"/>
    <w:rsid w:val="00590B81"/>
    <w:rsid w:val="00592B79"/>
    <w:rsid w:val="00593139"/>
    <w:rsid w:val="005953A9"/>
    <w:rsid w:val="005B0148"/>
    <w:rsid w:val="005B1677"/>
    <w:rsid w:val="005C020B"/>
    <w:rsid w:val="005F6C95"/>
    <w:rsid w:val="006463F7"/>
    <w:rsid w:val="0064645B"/>
    <w:rsid w:val="00653D6E"/>
    <w:rsid w:val="00673459"/>
    <w:rsid w:val="0067512B"/>
    <w:rsid w:val="00677380"/>
    <w:rsid w:val="006B2278"/>
    <w:rsid w:val="006B58E3"/>
    <w:rsid w:val="006E78D0"/>
    <w:rsid w:val="006F29D2"/>
    <w:rsid w:val="007C7A9E"/>
    <w:rsid w:val="007E10A6"/>
    <w:rsid w:val="007E4345"/>
    <w:rsid w:val="00800083"/>
    <w:rsid w:val="008038B4"/>
    <w:rsid w:val="008210EA"/>
    <w:rsid w:val="0083298A"/>
    <w:rsid w:val="00837E62"/>
    <w:rsid w:val="008411B6"/>
    <w:rsid w:val="008428B7"/>
    <w:rsid w:val="00847BFD"/>
    <w:rsid w:val="0085003B"/>
    <w:rsid w:val="00854D7C"/>
    <w:rsid w:val="00886821"/>
    <w:rsid w:val="00894688"/>
    <w:rsid w:val="00894B96"/>
    <w:rsid w:val="008A5D14"/>
    <w:rsid w:val="008B0695"/>
    <w:rsid w:val="008B101E"/>
    <w:rsid w:val="008B4B70"/>
    <w:rsid w:val="00902313"/>
    <w:rsid w:val="00907F02"/>
    <w:rsid w:val="00910E21"/>
    <w:rsid w:val="0091380B"/>
    <w:rsid w:val="00924C72"/>
    <w:rsid w:val="009355D2"/>
    <w:rsid w:val="009404A3"/>
    <w:rsid w:val="00944E4E"/>
    <w:rsid w:val="00946C53"/>
    <w:rsid w:val="00963E5E"/>
    <w:rsid w:val="00965FC7"/>
    <w:rsid w:val="00981B1E"/>
    <w:rsid w:val="00983BD6"/>
    <w:rsid w:val="009B18AB"/>
    <w:rsid w:val="009C6A5E"/>
    <w:rsid w:val="009C7339"/>
    <w:rsid w:val="009D031D"/>
    <w:rsid w:val="009D170B"/>
    <w:rsid w:val="009D174F"/>
    <w:rsid w:val="009F0F95"/>
    <w:rsid w:val="009F2005"/>
    <w:rsid w:val="009F7367"/>
    <w:rsid w:val="00A26812"/>
    <w:rsid w:val="00A344ED"/>
    <w:rsid w:val="00A44805"/>
    <w:rsid w:val="00A67F89"/>
    <w:rsid w:val="00A73A72"/>
    <w:rsid w:val="00A9379B"/>
    <w:rsid w:val="00A96744"/>
    <w:rsid w:val="00AB3CE3"/>
    <w:rsid w:val="00AE77A7"/>
    <w:rsid w:val="00AF30E2"/>
    <w:rsid w:val="00AF4513"/>
    <w:rsid w:val="00B27544"/>
    <w:rsid w:val="00B31385"/>
    <w:rsid w:val="00B4101C"/>
    <w:rsid w:val="00B65DE8"/>
    <w:rsid w:val="00B706A7"/>
    <w:rsid w:val="00B87D0A"/>
    <w:rsid w:val="00B9163B"/>
    <w:rsid w:val="00B916A0"/>
    <w:rsid w:val="00BB1E1D"/>
    <w:rsid w:val="00BB3FC2"/>
    <w:rsid w:val="00BC4A17"/>
    <w:rsid w:val="00BE0645"/>
    <w:rsid w:val="00C33FD2"/>
    <w:rsid w:val="00C50D5A"/>
    <w:rsid w:val="00C7049B"/>
    <w:rsid w:val="00C93ED7"/>
    <w:rsid w:val="00C968C6"/>
    <w:rsid w:val="00CA08BB"/>
    <w:rsid w:val="00CB5253"/>
    <w:rsid w:val="00CC3A3D"/>
    <w:rsid w:val="00CC4AB7"/>
    <w:rsid w:val="00CD4912"/>
    <w:rsid w:val="00CD4FEA"/>
    <w:rsid w:val="00CD5533"/>
    <w:rsid w:val="00CF42CC"/>
    <w:rsid w:val="00D41785"/>
    <w:rsid w:val="00D5046E"/>
    <w:rsid w:val="00D62384"/>
    <w:rsid w:val="00D72247"/>
    <w:rsid w:val="00D756B2"/>
    <w:rsid w:val="00D841CB"/>
    <w:rsid w:val="00D9200A"/>
    <w:rsid w:val="00DA0F81"/>
    <w:rsid w:val="00DA1AA0"/>
    <w:rsid w:val="00DC7C87"/>
    <w:rsid w:val="00DD3D9A"/>
    <w:rsid w:val="00DD6FA2"/>
    <w:rsid w:val="00E03D96"/>
    <w:rsid w:val="00E0690D"/>
    <w:rsid w:val="00E17854"/>
    <w:rsid w:val="00E27B44"/>
    <w:rsid w:val="00E30495"/>
    <w:rsid w:val="00E32517"/>
    <w:rsid w:val="00E32683"/>
    <w:rsid w:val="00E52466"/>
    <w:rsid w:val="00E805D0"/>
    <w:rsid w:val="00E96D15"/>
    <w:rsid w:val="00EA6309"/>
    <w:rsid w:val="00EA72A0"/>
    <w:rsid w:val="00F17C31"/>
    <w:rsid w:val="00F20392"/>
    <w:rsid w:val="00F45E82"/>
    <w:rsid w:val="00F65938"/>
    <w:rsid w:val="00F66D22"/>
    <w:rsid w:val="00F759D6"/>
    <w:rsid w:val="00F85A80"/>
    <w:rsid w:val="00F85BAF"/>
    <w:rsid w:val="00F94F4D"/>
    <w:rsid w:val="00FA2E09"/>
    <w:rsid w:val="00FA41DB"/>
    <w:rsid w:val="00FB2359"/>
    <w:rsid w:val="00FC305B"/>
    <w:rsid w:val="00FE3B5D"/>
    <w:rsid w:val="00FF398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13999445-5F18-4766-8A98-6014A6903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005"/>
  </w:style>
  <w:style w:type="paragraph" w:styleId="Titre1">
    <w:name w:val="heading 1"/>
    <w:basedOn w:val="Normal"/>
    <w:next w:val="Normal"/>
    <w:link w:val="Titre1Car"/>
    <w:uiPriority w:val="9"/>
    <w:qFormat/>
    <w:rsid w:val="00FB2359"/>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fr-CA"/>
    </w:rPr>
  </w:style>
  <w:style w:type="paragraph" w:styleId="Titre2">
    <w:name w:val="heading 2"/>
    <w:basedOn w:val="Normal"/>
    <w:next w:val="Normal"/>
    <w:link w:val="Titre2Car"/>
    <w:uiPriority w:val="9"/>
    <w:semiHidden/>
    <w:unhideWhenUsed/>
    <w:qFormat/>
    <w:rsid w:val="0011486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FB2359"/>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fr-CA"/>
    </w:rPr>
  </w:style>
  <w:style w:type="paragraph" w:styleId="Titre5">
    <w:name w:val="heading 5"/>
    <w:basedOn w:val="Normal"/>
    <w:next w:val="Normal"/>
    <w:link w:val="Titre5Car"/>
    <w:uiPriority w:val="9"/>
    <w:semiHidden/>
    <w:unhideWhenUsed/>
    <w:qFormat/>
    <w:rsid w:val="00C93ED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F2005"/>
    <w:pPr>
      <w:ind w:left="720"/>
      <w:contextualSpacing/>
    </w:pPr>
  </w:style>
  <w:style w:type="paragraph" w:styleId="En-tte">
    <w:name w:val="header"/>
    <w:basedOn w:val="Normal"/>
    <w:link w:val="En-tteCar"/>
    <w:unhideWhenUsed/>
    <w:rsid w:val="009F2005"/>
    <w:pPr>
      <w:tabs>
        <w:tab w:val="center" w:pos="4320"/>
        <w:tab w:val="right" w:pos="8640"/>
      </w:tabs>
      <w:spacing w:after="0" w:line="240" w:lineRule="auto"/>
    </w:pPr>
  </w:style>
  <w:style w:type="character" w:customStyle="1" w:styleId="En-tteCar">
    <w:name w:val="En-tête Car"/>
    <w:basedOn w:val="Policepardfaut"/>
    <w:link w:val="En-tte"/>
    <w:rsid w:val="009F2005"/>
  </w:style>
  <w:style w:type="paragraph" w:styleId="Pieddepage">
    <w:name w:val="footer"/>
    <w:basedOn w:val="Normal"/>
    <w:link w:val="PieddepageCar"/>
    <w:uiPriority w:val="99"/>
    <w:unhideWhenUsed/>
    <w:rsid w:val="009F200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F2005"/>
  </w:style>
  <w:style w:type="character" w:customStyle="1" w:styleId="Titre1Car">
    <w:name w:val="Titre 1 Car"/>
    <w:basedOn w:val="Policepardfaut"/>
    <w:link w:val="Titre1"/>
    <w:uiPriority w:val="9"/>
    <w:rsid w:val="00FB2359"/>
    <w:rPr>
      <w:rFonts w:asciiTheme="majorHAnsi" w:eastAsiaTheme="majorEastAsia" w:hAnsiTheme="majorHAnsi" w:cstheme="majorBidi"/>
      <w:b/>
      <w:bCs/>
      <w:color w:val="365F91" w:themeColor="accent1" w:themeShade="BF"/>
      <w:sz w:val="28"/>
      <w:szCs w:val="28"/>
      <w:lang w:eastAsia="fr-CA"/>
    </w:rPr>
  </w:style>
  <w:style w:type="character" w:customStyle="1" w:styleId="Titre3Car">
    <w:name w:val="Titre 3 Car"/>
    <w:basedOn w:val="Policepardfaut"/>
    <w:link w:val="Titre3"/>
    <w:uiPriority w:val="9"/>
    <w:rsid w:val="00FB2359"/>
    <w:rPr>
      <w:rFonts w:asciiTheme="majorHAnsi" w:eastAsiaTheme="majorEastAsia" w:hAnsiTheme="majorHAnsi" w:cstheme="majorBidi"/>
      <w:b/>
      <w:bCs/>
      <w:color w:val="4F81BD" w:themeColor="accent1"/>
      <w:sz w:val="24"/>
      <w:szCs w:val="24"/>
      <w:lang w:eastAsia="fr-CA"/>
    </w:rPr>
  </w:style>
  <w:style w:type="character" w:styleId="Lienhypertexte">
    <w:name w:val="Hyperlink"/>
    <w:basedOn w:val="Policepardfaut"/>
    <w:uiPriority w:val="99"/>
    <w:rsid w:val="00FB2359"/>
    <w:rPr>
      <w:rFonts w:cs="Times New Roman"/>
      <w:color w:val="0000FF"/>
      <w:u w:val="single"/>
    </w:rPr>
  </w:style>
  <w:style w:type="character" w:styleId="lev">
    <w:name w:val="Strong"/>
    <w:basedOn w:val="Policepardfaut"/>
    <w:uiPriority w:val="22"/>
    <w:qFormat/>
    <w:rsid w:val="00FB2359"/>
    <w:rPr>
      <w:rFonts w:cs="Times New Roman"/>
      <w:b/>
      <w:bCs/>
    </w:rPr>
  </w:style>
  <w:style w:type="table" w:styleId="Grilleclaire-Accent3">
    <w:name w:val="Light Grid Accent 3"/>
    <w:basedOn w:val="TableauNormal"/>
    <w:uiPriority w:val="62"/>
    <w:rsid w:val="00FB235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Notedebasdepage">
    <w:name w:val="footnote text"/>
    <w:basedOn w:val="Normal"/>
    <w:link w:val="NotedebasdepageCar"/>
    <w:uiPriority w:val="99"/>
    <w:semiHidden/>
    <w:unhideWhenUsed/>
    <w:rsid w:val="00FB2359"/>
    <w:pPr>
      <w:spacing w:after="0" w:line="240" w:lineRule="auto"/>
    </w:pPr>
    <w:rPr>
      <w:rFonts w:ascii="Times New Roman" w:eastAsia="Times New Roman" w:hAnsi="Times New Roman" w:cs="Times New Roman"/>
      <w:sz w:val="20"/>
      <w:szCs w:val="20"/>
      <w:lang w:eastAsia="fr-CA"/>
    </w:rPr>
  </w:style>
  <w:style w:type="character" w:customStyle="1" w:styleId="NotedebasdepageCar">
    <w:name w:val="Note de bas de page Car"/>
    <w:basedOn w:val="Policepardfaut"/>
    <w:link w:val="Notedebasdepage"/>
    <w:uiPriority w:val="99"/>
    <w:semiHidden/>
    <w:rsid w:val="00FB2359"/>
    <w:rPr>
      <w:rFonts w:ascii="Times New Roman" w:eastAsia="Times New Roman" w:hAnsi="Times New Roman" w:cs="Times New Roman"/>
      <w:sz w:val="20"/>
      <w:szCs w:val="20"/>
      <w:lang w:eastAsia="fr-CA"/>
    </w:rPr>
  </w:style>
  <w:style w:type="character" w:styleId="Appelnotedebasdep">
    <w:name w:val="footnote reference"/>
    <w:basedOn w:val="Policepardfaut"/>
    <w:uiPriority w:val="99"/>
    <w:semiHidden/>
    <w:unhideWhenUsed/>
    <w:rsid w:val="00FB2359"/>
    <w:rPr>
      <w:vertAlign w:val="superscript"/>
    </w:rPr>
  </w:style>
  <w:style w:type="character" w:styleId="Lienhypertextesuivivisit">
    <w:name w:val="FollowedHyperlink"/>
    <w:basedOn w:val="Policepardfaut"/>
    <w:uiPriority w:val="99"/>
    <w:semiHidden/>
    <w:unhideWhenUsed/>
    <w:rsid w:val="00FB2359"/>
    <w:rPr>
      <w:color w:val="800080" w:themeColor="followedHyperlink"/>
      <w:u w:val="single"/>
    </w:rPr>
  </w:style>
  <w:style w:type="paragraph" w:styleId="Notedefin">
    <w:name w:val="endnote text"/>
    <w:basedOn w:val="Normal"/>
    <w:link w:val="NotedefinCar"/>
    <w:uiPriority w:val="99"/>
    <w:semiHidden/>
    <w:unhideWhenUsed/>
    <w:rsid w:val="00FB2359"/>
    <w:pPr>
      <w:spacing w:after="0" w:line="240" w:lineRule="auto"/>
    </w:pPr>
    <w:rPr>
      <w:rFonts w:ascii="Times New Roman" w:eastAsia="Times New Roman" w:hAnsi="Times New Roman" w:cs="Times New Roman"/>
      <w:sz w:val="20"/>
      <w:szCs w:val="20"/>
      <w:lang w:eastAsia="fr-CA"/>
    </w:rPr>
  </w:style>
  <w:style w:type="character" w:customStyle="1" w:styleId="NotedefinCar">
    <w:name w:val="Note de fin Car"/>
    <w:basedOn w:val="Policepardfaut"/>
    <w:link w:val="Notedefin"/>
    <w:uiPriority w:val="99"/>
    <w:semiHidden/>
    <w:rsid w:val="00FB2359"/>
    <w:rPr>
      <w:rFonts w:ascii="Times New Roman" w:eastAsia="Times New Roman" w:hAnsi="Times New Roman" w:cs="Times New Roman"/>
      <w:sz w:val="20"/>
      <w:szCs w:val="20"/>
      <w:lang w:eastAsia="fr-CA"/>
    </w:rPr>
  </w:style>
  <w:style w:type="character" w:styleId="Appeldenotedefin">
    <w:name w:val="endnote reference"/>
    <w:basedOn w:val="Policepardfaut"/>
    <w:uiPriority w:val="99"/>
    <w:semiHidden/>
    <w:unhideWhenUsed/>
    <w:rsid w:val="00FB2359"/>
    <w:rPr>
      <w:vertAlign w:val="superscript"/>
    </w:rPr>
  </w:style>
  <w:style w:type="character" w:styleId="Accentuation">
    <w:name w:val="Emphasis"/>
    <w:basedOn w:val="Policepardfaut"/>
    <w:uiPriority w:val="20"/>
    <w:qFormat/>
    <w:rsid w:val="00FB2359"/>
    <w:rPr>
      <w:i/>
      <w:iCs/>
    </w:rPr>
  </w:style>
  <w:style w:type="character" w:customStyle="1" w:styleId="apple-converted-space">
    <w:name w:val="apple-converted-space"/>
    <w:basedOn w:val="Policepardfaut"/>
    <w:rsid w:val="00FB2359"/>
  </w:style>
  <w:style w:type="paragraph" w:styleId="Textedebulles">
    <w:name w:val="Balloon Text"/>
    <w:basedOn w:val="Normal"/>
    <w:link w:val="TextedebullesCar"/>
    <w:uiPriority w:val="99"/>
    <w:semiHidden/>
    <w:unhideWhenUsed/>
    <w:rsid w:val="00FB2359"/>
    <w:pPr>
      <w:spacing w:after="0" w:line="240" w:lineRule="auto"/>
    </w:pPr>
    <w:rPr>
      <w:rFonts w:ascii="Tahoma" w:eastAsia="Times New Roman" w:hAnsi="Tahoma" w:cs="Tahoma"/>
      <w:sz w:val="16"/>
      <w:szCs w:val="16"/>
      <w:lang w:eastAsia="fr-CA"/>
    </w:rPr>
  </w:style>
  <w:style w:type="character" w:customStyle="1" w:styleId="TextedebullesCar">
    <w:name w:val="Texte de bulles Car"/>
    <w:basedOn w:val="Policepardfaut"/>
    <w:link w:val="Textedebulles"/>
    <w:uiPriority w:val="99"/>
    <w:semiHidden/>
    <w:rsid w:val="00FB2359"/>
    <w:rPr>
      <w:rFonts w:ascii="Tahoma" w:eastAsia="Times New Roman" w:hAnsi="Tahoma" w:cs="Tahoma"/>
      <w:sz w:val="16"/>
      <w:szCs w:val="16"/>
      <w:lang w:eastAsia="fr-CA"/>
    </w:rPr>
  </w:style>
  <w:style w:type="paragraph" w:styleId="NormalWeb">
    <w:name w:val="Normal (Web)"/>
    <w:basedOn w:val="Normal"/>
    <w:uiPriority w:val="99"/>
    <w:semiHidden/>
    <w:unhideWhenUsed/>
    <w:rsid w:val="00FB2359"/>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Marquedecommentaire">
    <w:name w:val="annotation reference"/>
    <w:basedOn w:val="Policepardfaut"/>
    <w:uiPriority w:val="99"/>
    <w:semiHidden/>
    <w:unhideWhenUsed/>
    <w:rsid w:val="00FB2359"/>
    <w:rPr>
      <w:sz w:val="16"/>
      <w:szCs w:val="16"/>
    </w:rPr>
  </w:style>
  <w:style w:type="paragraph" w:styleId="Commentaire">
    <w:name w:val="annotation text"/>
    <w:basedOn w:val="Normal"/>
    <w:link w:val="CommentaireCar"/>
    <w:uiPriority w:val="99"/>
    <w:semiHidden/>
    <w:unhideWhenUsed/>
    <w:rsid w:val="00FB2359"/>
    <w:pPr>
      <w:spacing w:after="0" w:line="240" w:lineRule="auto"/>
    </w:pPr>
    <w:rPr>
      <w:rFonts w:ascii="Times New Roman" w:eastAsia="Times New Roman" w:hAnsi="Times New Roman" w:cs="Times New Roman"/>
      <w:sz w:val="20"/>
      <w:szCs w:val="20"/>
      <w:lang w:eastAsia="fr-CA"/>
    </w:rPr>
  </w:style>
  <w:style w:type="character" w:customStyle="1" w:styleId="CommentaireCar">
    <w:name w:val="Commentaire Car"/>
    <w:basedOn w:val="Policepardfaut"/>
    <w:link w:val="Commentaire"/>
    <w:uiPriority w:val="99"/>
    <w:semiHidden/>
    <w:rsid w:val="00FB2359"/>
    <w:rPr>
      <w:rFonts w:ascii="Times New Roman" w:eastAsia="Times New Roman" w:hAnsi="Times New Roman" w:cs="Times New Roman"/>
      <w:sz w:val="20"/>
      <w:szCs w:val="20"/>
      <w:lang w:eastAsia="fr-CA"/>
    </w:rPr>
  </w:style>
  <w:style w:type="paragraph" w:styleId="Objetducommentaire">
    <w:name w:val="annotation subject"/>
    <w:basedOn w:val="Commentaire"/>
    <w:next w:val="Commentaire"/>
    <w:link w:val="ObjetducommentaireCar"/>
    <w:uiPriority w:val="99"/>
    <w:semiHidden/>
    <w:unhideWhenUsed/>
    <w:rsid w:val="00FB2359"/>
    <w:rPr>
      <w:b/>
      <w:bCs/>
    </w:rPr>
  </w:style>
  <w:style w:type="character" w:customStyle="1" w:styleId="ObjetducommentaireCar">
    <w:name w:val="Objet du commentaire Car"/>
    <w:basedOn w:val="CommentaireCar"/>
    <w:link w:val="Objetducommentaire"/>
    <w:uiPriority w:val="99"/>
    <w:semiHidden/>
    <w:rsid w:val="00FB2359"/>
    <w:rPr>
      <w:rFonts w:ascii="Times New Roman" w:eastAsia="Times New Roman" w:hAnsi="Times New Roman" w:cs="Times New Roman"/>
      <w:b/>
      <w:bCs/>
      <w:sz w:val="20"/>
      <w:szCs w:val="20"/>
      <w:lang w:eastAsia="fr-CA"/>
    </w:rPr>
  </w:style>
  <w:style w:type="paragraph" w:styleId="Rvision">
    <w:name w:val="Revision"/>
    <w:hidden/>
    <w:uiPriority w:val="99"/>
    <w:semiHidden/>
    <w:rsid w:val="00FB2359"/>
    <w:pPr>
      <w:spacing w:after="0" w:line="240" w:lineRule="auto"/>
    </w:pPr>
    <w:rPr>
      <w:rFonts w:ascii="Times New Roman" w:eastAsia="Times New Roman" w:hAnsi="Times New Roman" w:cs="Times New Roman"/>
      <w:sz w:val="24"/>
      <w:szCs w:val="24"/>
      <w:lang w:eastAsia="fr-CA"/>
    </w:rPr>
  </w:style>
  <w:style w:type="character" w:customStyle="1" w:styleId="tooltip">
    <w:name w:val="tooltip"/>
    <w:basedOn w:val="Policepardfaut"/>
    <w:rsid w:val="00BC4A17"/>
  </w:style>
  <w:style w:type="character" w:customStyle="1" w:styleId="reponse">
    <w:name w:val="reponse"/>
    <w:basedOn w:val="Policepardfaut"/>
    <w:rsid w:val="00983BD6"/>
  </w:style>
  <w:style w:type="character" w:customStyle="1" w:styleId="Titre5Car">
    <w:name w:val="Titre 5 Car"/>
    <w:basedOn w:val="Policepardfaut"/>
    <w:link w:val="Titre5"/>
    <w:uiPriority w:val="9"/>
    <w:semiHidden/>
    <w:rsid w:val="00C93ED7"/>
    <w:rPr>
      <w:rFonts w:asciiTheme="majorHAnsi" w:eastAsiaTheme="majorEastAsia" w:hAnsiTheme="majorHAnsi" w:cstheme="majorBidi"/>
      <w:color w:val="243F60" w:themeColor="accent1" w:themeShade="7F"/>
    </w:rPr>
  </w:style>
  <w:style w:type="character" w:customStyle="1" w:styleId="Titre2Car">
    <w:name w:val="Titre 2 Car"/>
    <w:basedOn w:val="Policepardfaut"/>
    <w:link w:val="Titre2"/>
    <w:uiPriority w:val="9"/>
    <w:semiHidden/>
    <w:rsid w:val="0011486E"/>
    <w:rPr>
      <w:rFonts w:asciiTheme="majorHAnsi" w:eastAsiaTheme="majorEastAsia" w:hAnsiTheme="majorHAnsi" w:cstheme="majorBidi"/>
      <w:b/>
      <w:bCs/>
      <w:color w:val="4F81BD" w:themeColor="accent1"/>
      <w:sz w:val="26"/>
      <w:szCs w:val="26"/>
    </w:rPr>
  </w:style>
  <w:style w:type="character" w:styleId="Numrodepage">
    <w:name w:val="page number"/>
    <w:basedOn w:val="Policepardfaut"/>
    <w:uiPriority w:val="99"/>
    <w:unhideWhenUsed/>
    <w:rsid w:val="002B4988"/>
  </w:style>
  <w:style w:type="paragraph" w:styleId="Sansinterligne">
    <w:name w:val="No Spacing"/>
    <w:uiPriority w:val="1"/>
    <w:qFormat/>
    <w:rsid w:val="002B4988"/>
    <w:pPr>
      <w:spacing w:after="0" w:line="240" w:lineRule="auto"/>
    </w:pPr>
  </w:style>
  <w:style w:type="table" w:styleId="TableauGrille1Clair">
    <w:name w:val="Grid Table 1 Light"/>
    <w:basedOn w:val="TableauNormal"/>
    <w:uiPriority w:val="46"/>
    <w:rsid w:val="002B498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lleclaire-Accent31">
    <w:name w:val="Grille claire - Accent 31"/>
    <w:basedOn w:val="TableauNormal"/>
    <w:next w:val="Grilleclaire-Accent3"/>
    <w:uiPriority w:val="62"/>
    <w:rsid w:val="002B4988"/>
    <w:pPr>
      <w:spacing w:after="0" w:line="240" w:lineRule="auto"/>
    </w:pPr>
    <w:rPr>
      <w:rFonts w:ascii="Helvetica" w:eastAsia="Helvetica" w:hAnsi="Helvetica" w:cs="Times New Roman"/>
    </w:rPr>
    <w:tblPr>
      <w:tblStyleRowBandSize w:val="1"/>
      <w:tblStyleColBandSize w:val="1"/>
      <w:tblBorders>
        <w:top w:val="single" w:sz="8" w:space="0" w:color="F1D130"/>
        <w:left w:val="single" w:sz="8" w:space="0" w:color="F1D130"/>
        <w:bottom w:val="single" w:sz="8" w:space="0" w:color="F1D130"/>
        <w:right w:val="single" w:sz="8" w:space="0" w:color="F1D130"/>
        <w:insideH w:val="single" w:sz="8" w:space="0" w:color="F1D130"/>
        <w:insideV w:val="single" w:sz="8" w:space="0" w:color="F1D130"/>
      </w:tblBorders>
    </w:tblPr>
    <w:tblStylePr w:type="firstRow">
      <w:pPr>
        <w:spacing w:before="0" w:after="0" w:line="240" w:lineRule="auto"/>
      </w:pPr>
      <w:rPr>
        <w:rFonts w:ascii="Helvetica" w:eastAsia="Times New Roman" w:hAnsi="Helvetica" w:cs="Times New Roman"/>
        <w:b/>
        <w:bCs/>
      </w:rPr>
      <w:tblPr/>
      <w:tcPr>
        <w:tcBorders>
          <w:top w:val="single" w:sz="8" w:space="0" w:color="F1D130"/>
          <w:left w:val="single" w:sz="8" w:space="0" w:color="F1D130"/>
          <w:bottom w:val="single" w:sz="18" w:space="0" w:color="F1D130"/>
          <w:right w:val="single" w:sz="8" w:space="0" w:color="F1D130"/>
          <w:insideH w:val="nil"/>
          <w:insideV w:val="single" w:sz="8" w:space="0" w:color="F1D130"/>
        </w:tcBorders>
      </w:tcPr>
    </w:tblStylePr>
    <w:tblStylePr w:type="lastRow">
      <w:pPr>
        <w:spacing w:before="0" w:after="0" w:line="240" w:lineRule="auto"/>
      </w:pPr>
      <w:rPr>
        <w:rFonts w:ascii="Helvetica" w:eastAsia="Times New Roman" w:hAnsi="Helvetica" w:cs="Times New Roman"/>
        <w:b/>
        <w:bCs/>
      </w:rPr>
      <w:tblPr/>
      <w:tcPr>
        <w:tcBorders>
          <w:top w:val="double" w:sz="6" w:space="0" w:color="F1D130"/>
          <w:left w:val="single" w:sz="8" w:space="0" w:color="F1D130"/>
          <w:bottom w:val="single" w:sz="8" w:space="0" w:color="F1D130"/>
          <w:right w:val="single" w:sz="8" w:space="0" w:color="F1D130"/>
          <w:insideH w:val="nil"/>
          <w:insideV w:val="single" w:sz="8" w:space="0" w:color="F1D130"/>
        </w:tcBorders>
      </w:tcPr>
    </w:tblStylePr>
    <w:tblStylePr w:type="firstCol">
      <w:rPr>
        <w:rFonts w:ascii="Helvetica" w:eastAsia="Times New Roman" w:hAnsi="Helvetica" w:cs="Times New Roman"/>
        <w:b/>
        <w:bCs/>
      </w:rPr>
    </w:tblStylePr>
    <w:tblStylePr w:type="lastCol">
      <w:rPr>
        <w:rFonts w:ascii="Helvetica" w:eastAsia="Times New Roman" w:hAnsi="Helvetica" w:cs="Times New Roman"/>
        <w:b/>
        <w:bCs/>
      </w:rPr>
      <w:tblPr/>
      <w:tcPr>
        <w:tcBorders>
          <w:top w:val="single" w:sz="8" w:space="0" w:color="F1D130"/>
          <w:left w:val="single" w:sz="8" w:space="0" w:color="F1D130"/>
          <w:bottom w:val="single" w:sz="8" w:space="0" w:color="F1D130"/>
          <w:right w:val="single" w:sz="8" w:space="0" w:color="F1D130"/>
        </w:tcBorders>
      </w:tcPr>
    </w:tblStylePr>
    <w:tblStylePr w:type="band1Vert">
      <w:tblPr/>
      <w:tcPr>
        <w:tcBorders>
          <w:top w:val="single" w:sz="8" w:space="0" w:color="F1D130"/>
          <w:left w:val="single" w:sz="8" w:space="0" w:color="F1D130"/>
          <w:bottom w:val="single" w:sz="8" w:space="0" w:color="F1D130"/>
          <w:right w:val="single" w:sz="8" w:space="0" w:color="F1D130"/>
        </w:tcBorders>
        <w:shd w:val="clear" w:color="auto" w:fill="FBF3CB"/>
      </w:tcPr>
    </w:tblStylePr>
    <w:tblStylePr w:type="band1Horz">
      <w:tblPr/>
      <w:tcPr>
        <w:tcBorders>
          <w:top w:val="single" w:sz="8" w:space="0" w:color="F1D130"/>
          <w:left w:val="single" w:sz="8" w:space="0" w:color="F1D130"/>
          <w:bottom w:val="single" w:sz="8" w:space="0" w:color="F1D130"/>
          <w:right w:val="single" w:sz="8" w:space="0" w:color="F1D130"/>
          <w:insideV w:val="single" w:sz="8" w:space="0" w:color="F1D130"/>
        </w:tcBorders>
        <w:shd w:val="clear" w:color="auto" w:fill="FBF3CB"/>
      </w:tcPr>
    </w:tblStylePr>
    <w:tblStylePr w:type="band2Horz">
      <w:tblPr/>
      <w:tcPr>
        <w:tcBorders>
          <w:top w:val="single" w:sz="8" w:space="0" w:color="F1D130"/>
          <w:left w:val="single" w:sz="8" w:space="0" w:color="F1D130"/>
          <w:bottom w:val="single" w:sz="8" w:space="0" w:color="F1D130"/>
          <w:right w:val="single" w:sz="8" w:space="0" w:color="F1D130"/>
          <w:insideV w:val="single" w:sz="8" w:space="0" w:color="F1D13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863898">
      <w:bodyDiv w:val="1"/>
      <w:marLeft w:val="0"/>
      <w:marRight w:val="0"/>
      <w:marTop w:val="0"/>
      <w:marBottom w:val="0"/>
      <w:divBdr>
        <w:top w:val="none" w:sz="0" w:space="0" w:color="auto"/>
        <w:left w:val="none" w:sz="0" w:space="0" w:color="auto"/>
        <w:bottom w:val="none" w:sz="0" w:space="0" w:color="auto"/>
        <w:right w:val="none" w:sz="0" w:space="0" w:color="auto"/>
      </w:divBdr>
    </w:div>
    <w:div w:id="953168755">
      <w:bodyDiv w:val="1"/>
      <w:marLeft w:val="0"/>
      <w:marRight w:val="0"/>
      <w:marTop w:val="0"/>
      <w:marBottom w:val="0"/>
      <w:divBdr>
        <w:top w:val="none" w:sz="0" w:space="0" w:color="auto"/>
        <w:left w:val="none" w:sz="0" w:space="0" w:color="auto"/>
        <w:bottom w:val="none" w:sz="0" w:space="0" w:color="auto"/>
        <w:right w:val="none" w:sz="0" w:space="0" w:color="auto"/>
      </w:divBdr>
    </w:div>
    <w:div w:id="1012680520">
      <w:bodyDiv w:val="1"/>
      <w:marLeft w:val="0"/>
      <w:marRight w:val="0"/>
      <w:marTop w:val="0"/>
      <w:marBottom w:val="0"/>
      <w:divBdr>
        <w:top w:val="none" w:sz="0" w:space="0" w:color="auto"/>
        <w:left w:val="none" w:sz="0" w:space="0" w:color="auto"/>
        <w:bottom w:val="none" w:sz="0" w:space="0" w:color="auto"/>
        <w:right w:val="none" w:sz="0" w:space="0" w:color="auto"/>
      </w:divBdr>
    </w:div>
    <w:div w:id="1262488180">
      <w:bodyDiv w:val="1"/>
      <w:marLeft w:val="0"/>
      <w:marRight w:val="0"/>
      <w:marTop w:val="0"/>
      <w:marBottom w:val="0"/>
      <w:divBdr>
        <w:top w:val="none" w:sz="0" w:space="0" w:color="auto"/>
        <w:left w:val="none" w:sz="0" w:space="0" w:color="auto"/>
        <w:bottom w:val="none" w:sz="0" w:space="0" w:color="auto"/>
        <w:right w:val="none" w:sz="0" w:space="0" w:color="auto"/>
      </w:divBdr>
    </w:div>
    <w:div w:id="1393774643">
      <w:bodyDiv w:val="1"/>
      <w:marLeft w:val="0"/>
      <w:marRight w:val="0"/>
      <w:marTop w:val="0"/>
      <w:marBottom w:val="0"/>
      <w:divBdr>
        <w:top w:val="none" w:sz="0" w:space="0" w:color="auto"/>
        <w:left w:val="none" w:sz="0" w:space="0" w:color="auto"/>
        <w:bottom w:val="none" w:sz="0" w:space="0" w:color="auto"/>
        <w:right w:val="none" w:sz="0" w:space="0" w:color="auto"/>
      </w:divBdr>
      <w:divsChild>
        <w:div w:id="40445456">
          <w:marLeft w:val="0"/>
          <w:marRight w:val="0"/>
          <w:marTop w:val="0"/>
          <w:marBottom w:val="300"/>
          <w:divBdr>
            <w:top w:val="none" w:sz="0" w:space="0" w:color="auto"/>
            <w:left w:val="none" w:sz="0" w:space="0" w:color="auto"/>
            <w:bottom w:val="none" w:sz="0" w:space="0" w:color="auto"/>
            <w:right w:val="none" w:sz="0" w:space="0" w:color="auto"/>
          </w:divBdr>
        </w:div>
        <w:div w:id="230625663">
          <w:marLeft w:val="0"/>
          <w:marRight w:val="0"/>
          <w:marTop w:val="0"/>
          <w:marBottom w:val="300"/>
          <w:divBdr>
            <w:top w:val="none" w:sz="0" w:space="0" w:color="auto"/>
            <w:left w:val="none" w:sz="0" w:space="0" w:color="auto"/>
            <w:bottom w:val="none" w:sz="0" w:space="0" w:color="auto"/>
            <w:right w:val="none" w:sz="0" w:space="0" w:color="auto"/>
          </w:divBdr>
        </w:div>
        <w:div w:id="305822716">
          <w:marLeft w:val="0"/>
          <w:marRight w:val="0"/>
          <w:marTop w:val="0"/>
          <w:marBottom w:val="300"/>
          <w:divBdr>
            <w:top w:val="none" w:sz="0" w:space="0" w:color="auto"/>
            <w:left w:val="none" w:sz="0" w:space="0" w:color="auto"/>
            <w:bottom w:val="none" w:sz="0" w:space="0" w:color="auto"/>
            <w:right w:val="none" w:sz="0" w:space="0" w:color="auto"/>
          </w:divBdr>
        </w:div>
        <w:div w:id="316961212">
          <w:marLeft w:val="0"/>
          <w:marRight w:val="0"/>
          <w:marTop w:val="0"/>
          <w:marBottom w:val="300"/>
          <w:divBdr>
            <w:top w:val="none" w:sz="0" w:space="0" w:color="auto"/>
            <w:left w:val="none" w:sz="0" w:space="0" w:color="auto"/>
            <w:bottom w:val="none" w:sz="0" w:space="0" w:color="auto"/>
            <w:right w:val="none" w:sz="0" w:space="0" w:color="auto"/>
          </w:divBdr>
        </w:div>
        <w:div w:id="384111782">
          <w:marLeft w:val="0"/>
          <w:marRight w:val="0"/>
          <w:marTop w:val="0"/>
          <w:marBottom w:val="300"/>
          <w:divBdr>
            <w:top w:val="none" w:sz="0" w:space="0" w:color="auto"/>
            <w:left w:val="none" w:sz="0" w:space="0" w:color="auto"/>
            <w:bottom w:val="none" w:sz="0" w:space="0" w:color="auto"/>
            <w:right w:val="none" w:sz="0" w:space="0" w:color="auto"/>
          </w:divBdr>
        </w:div>
        <w:div w:id="488520061">
          <w:marLeft w:val="0"/>
          <w:marRight w:val="0"/>
          <w:marTop w:val="0"/>
          <w:marBottom w:val="300"/>
          <w:divBdr>
            <w:top w:val="none" w:sz="0" w:space="0" w:color="auto"/>
            <w:left w:val="none" w:sz="0" w:space="0" w:color="auto"/>
            <w:bottom w:val="none" w:sz="0" w:space="0" w:color="auto"/>
            <w:right w:val="none" w:sz="0" w:space="0" w:color="auto"/>
          </w:divBdr>
        </w:div>
        <w:div w:id="639268980">
          <w:marLeft w:val="0"/>
          <w:marRight w:val="0"/>
          <w:marTop w:val="0"/>
          <w:marBottom w:val="300"/>
          <w:divBdr>
            <w:top w:val="none" w:sz="0" w:space="0" w:color="auto"/>
            <w:left w:val="none" w:sz="0" w:space="0" w:color="auto"/>
            <w:bottom w:val="none" w:sz="0" w:space="0" w:color="auto"/>
            <w:right w:val="none" w:sz="0" w:space="0" w:color="auto"/>
          </w:divBdr>
        </w:div>
        <w:div w:id="780150823">
          <w:marLeft w:val="0"/>
          <w:marRight w:val="0"/>
          <w:marTop w:val="0"/>
          <w:marBottom w:val="300"/>
          <w:divBdr>
            <w:top w:val="none" w:sz="0" w:space="0" w:color="auto"/>
            <w:left w:val="none" w:sz="0" w:space="0" w:color="auto"/>
            <w:bottom w:val="none" w:sz="0" w:space="0" w:color="auto"/>
            <w:right w:val="none" w:sz="0" w:space="0" w:color="auto"/>
          </w:divBdr>
        </w:div>
        <w:div w:id="1054233539">
          <w:marLeft w:val="0"/>
          <w:marRight w:val="0"/>
          <w:marTop w:val="0"/>
          <w:marBottom w:val="300"/>
          <w:divBdr>
            <w:top w:val="none" w:sz="0" w:space="0" w:color="auto"/>
            <w:left w:val="none" w:sz="0" w:space="0" w:color="auto"/>
            <w:bottom w:val="none" w:sz="0" w:space="0" w:color="auto"/>
            <w:right w:val="none" w:sz="0" w:space="0" w:color="auto"/>
          </w:divBdr>
        </w:div>
        <w:div w:id="1317688158">
          <w:marLeft w:val="0"/>
          <w:marRight w:val="0"/>
          <w:marTop w:val="0"/>
          <w:marBottom w:val="300"/>
          <w:divBdr>
            <w:top w:val="none" w:sz="0" w:space="0" w:color="auto"/>
            <w:left w:val="none" w:sz="0" w:space="0" w:color="auto"/>
            <w:bottom w:val="none" w:sz="0" w:space="0" w:color="auto"/>
            <w:right w:val="none" w:sz="0" w:space="0" w:color="auto"/>
          </w:divBdr>
        </w:div>
        <w:div w:id="1382555941">
          <w:marLeft w:val="0"/>
          <w:marRight w:val="0"/>
          <w:marTop w:val="0"/>
          <w:marBottom w:val="300"/>
          <w:divBdr>
            <w:top w:val="none" w:sz="0" w:space="0" w:color="auto"/>
            <w:left w:val="none" w:sz="0" w:space="0" w:color="auto"/>
            <w:bottom w:val="none" w:sz="0" w:space="0" w:color="auto"/>
            <w:right w:val="none" w:sz="0" w:space="0" w:color="auto"/>
          </w:divBdr>
        </w:div>
        <w:div w:id="1632589148">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youtu.be/8T3Mu-fFygM" TargetMode="External"/><Relationship Id="rId13" Type="http://schemas.openxmlformats.org/officeDocument/2006/relationships/hyperlink" Target="http://datacloud.me/Rise/"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r-i-s-e.android.informer.com/"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tunes.apple.com/app/r.i.s.e./id699769050?ls=1&amp;mt=8"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formationviolence.ca/publication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emaide.ca" TargetMode="External"/><Relationship Id="rId14" Type="http://schemas.openxmlformats.org/officeDocument/2006/relationships/hyperlink" Target="http://www.adoslaviolence.org/" TargetMode="External"/><Relationship Id="rId22" Type="http://schemas.openxmlformats.org/officeDocument/2006/relationships/customXml" Target="../customXml/item4.xml"/></Relationships>
</file>

<file path=word/_rels/endnotes.xml.rels><?xml version="1.0" encoding="UTF-8" standalone="yes"?>
<Relationships xmlns="http://schemas.openxmlformats.org/package/2006/relationships"><Relationship Id="rId2" Type="http://schemas.openxmlformats.org/officeDocument/2006/relationships/hyperlink" Target="http://www.swc-cfc.gc.ca/violence/prevention/vaw-vef-fra.html" TargetMode="External"/><Relationship Id="rId1" Type="http://schemas.openxmlformats.org/officeDocument/2006/relationships/hyperlink" Target="http://www.assautsexuelsecours.com/Faq.aspx?ResourceId=fb56136c-1d92-422e-ac4f-2b86dc02bde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C0DCA37E11D1248B4B2CB0FEC758BBD" ma:contentTypeVersion="2" ma:contentTypeDescription="Crée un document." ma:contentTypeScope="" ma:versionID="9cf3726424cd10a6c4924607cbafeedf">
  <xsd:schema xmlns:xsd="http://www.w3.org/2001/XMLSchema" xmlns:xs="http://www.w3.org/2001/XMLSchema" xmlns:p="http://schemas.microsoft.com/office/2006/metadata/properties" xmlns:ns2="f32d96e7-13d9-4f18-bdf0-ee3eec613f8c" targetNamespace="http://schemas.microsoft.com/office/2006/metadata/properties" ma:root="true" ma:fieldsID="fb4699d72d0a4678c0fd26197fd302bd" ns2:_="">
    <xsd:import namespace="f32d96e7-13d9-4f18-bdf0-ee3eec613f8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2d96e7-13d9-4f18-bdf0-ee3eec613f8c"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A86E9A-7B92-47C3-868F-6E7F120F4C14}"/>
</file>

<file path=customXml/itemProps2.xml><?xml version="1.0" encoding="utf-8"?>
<ds:datastoreItem xmlns:ds="http://schemas.openxmlformats.org/officeDocument/2006/customXml" ds:itemID="{3EA0EAE5-C7D0-4510-ACB6-508EE605157E}"/>
</file>

<file path=customXml/itemProps3.xml><?xml version="1.0" encoding="utf-8"?>
<ds:datastoreItem xmlns:ds="http://schemas.openxmlformats.org/officeDocument/2006/customXml" ds:itemID="{0692C935-9468-4944-8106-CB9C59F7E35F}"/>
</file>

<file path=customXml/itemProps4.xml><?xml version="1.0" encoding="utf-8"?>
<ds:datastoreItem xmlns:ds="http://schemas.openxmlformats.org/officeDocument/2006/customXml" ds:itemID="{9A30B461-6B57-4164-B0E9-5273CA064BC3}"/>
</file>

<file path=docProps/app.xml><?xml version="1.0" encoding="utf-8"?>
<Properties xmlns="http://schemas.openxmlformats.org/officeDocument/2006/extended-properties" xmlns:vt="http://schemas.openxmlformats.org/officeDocument/2006/docPropsVTypes">
  <Template>Normal</Template>
  <TotalTime>26</TotalTime>
  <Pages>20</Pages>
  <Words>5731</Words>
  <Characters>31522</Characters>
  <Application>Microsoft Office Word</Application>
  <DocSecurity>0</DocSecurity>
  <Lines>262</Lines>
  <Paragraphs>74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37179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Marie-Renee Sirois</dc:creator>
  <cp:lastModifiedBy>Safiatou Diallo</cp:lastModifiedBy>
  <cp:revision>11</cp:revision>
  <cp:lastPrinted>2013-11-26T17:59:00Z</cp:lastPrinted>
  <dcterms:created xsi:type="dcterms:W3CDTF">2014-01-14T17:56:00Z</dcterms:created>
  <dcterms:modified xsi:type="dcterms:W3CDTF">2015-11-30T18:20:00Z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0x010100FC0DCA37E11D1248B4B2CB0FEC758BBD</vt:lpwstr>
  </property>
</Properties>
</file>